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2461" w:rsidRDefault="00E6068C" w:rsidP="00E6068C">
      <w:pPr>
        <w:spacing w:line="252" w:lineRule="auto"/>
      </w:pPr>
      <w:bookmarkStart w:id="0" w:name="_GoBack"/>
      <w:bookmarkEnd w:id="0"/>
      <w:r w:rsidRPr="00E6068C">
        <w:rPr>
          <w:b/>
          <w:sz w:val="32"/>
        </w:rPr>
        <w:t>Close</w:t>
      </w:r>
      <w:r>
        <w:t xml:space="preserve"> </w:t>
      </w:r>
      <w:r w:rsidRPr="00E6068C">
        <w:rPr>
          <w:b/>
          <w:sz w:val="32"/>
        </w:rPr>
        <w:t>The Loop</w:t>
      </w:r>
    </w:p>
    <w:p w:rsidR="00E6068C" w:rsidRDefault="00A76A5C" w:rsidP="007C3A23">
      <w:pPr>
        <w:pStyle w:val="Ttulo1"/>
      </w:pPr>
      <w:r>
        <w:t>Contexto</w:t>
      </w:r>
    </w:p>
    <w:p w:rsidR="00A76A5C" w:rsidRDefault="00A76A5C" w:rsidP="007C3A23">
      <w:pPr>
        <w:pStyle w:val="Ttulo2"/>
      </w:pPr>
      <w:r>
        <w:t>Misión</w:t>
      </w:r>
    </w:p>
    <w:p w:rsidR="00A76A5C" w:rsidRDefault="00A76A5C">
      <w:r w:rsidRPr="00A76A5C">
        <w:t xml:space="preserve">El objetivo de este análisis es identificar oportunidades de mejora y generar insights accionables a partir del estudio masivo de llamadas, alineados con los cinco pilares estratégicos del marco "Close the Loop". </w:t>
      </w:r>
      <w:r w:rsidR="00FC1379">
        <w:t>Es necesario d</w:t>
      </w:r>
      <w:r w:rsidRPr="00A76A5C">
        <w:t>etectar patrones, comportamientos, fricciones y oportunidades que permitan optimizar la experiencia de</w:t>
      </w:r>
      <w:r w:rsidR="00FC1379">
        <w:t xml:space="preserve"> </w:t>
      </w:r>
      <w:r w:rsidRPr="00A76A5C">
        <w:t>l</w:t>
      </w:r>
      <w:r w:rsidR="00FC1379">
        <w:t>os</w:t>
      </w:r>
      <w:r w:rsidRPr="00A76A5C">
        <w:t xml:space="preserve"> cliente</w:t>
      </w:r>
      <w:r w:rsidR="00FC1379">
        <w:t>s</w:t>
      </w:r>
      <w:r w:rsidRPr="00A76A5C">
        <w:t>, reducir la fuga</w:t>
      </w:r>
      <w:r w:rsidR="00FC1379">
        <w:t xml:space="preserve"> de los mismos</w:t>
      </w:r>
      <w:r w:rsidRPr="00A76A5C">
        <w:t>, mejorar la eficiencia operativa, potenciar el valor de</w:t>
      </w:r>
      <w:r w:rsidR="00FC1379">
        <w:t xml:space="preserve"> </w:t>
      </w:r>
      <w:r w:rsidRPr="00A76A5C">
        <w:t>l</w:t>
      </w:r>
      <w:r w:rsidR="00FC1379">
        <w:t>os</w:t>
      </w:r>
      <w:r w:rsidRPr="00A76A5C">
        <w:t xml:space="preserve"> cliente</w:t>
      </w:r>
      <w:r w:rsidR="00FC1379">
        <w:t>s</w:t>
      </w:r>
      <w:r w:rsidRPr="00A76A5C">
        <w:t xml:space="preserve"> y fomentar el desarrollo del talento interno.</w:t>
      </w:r>
    </w:p>
    <w:p w:rsidR="00A76A5C" w:rsidRDefault="00A76A5C" w:rsidP="007C3A23">
      <w:pPr>
        <w:pStyle w:val="Ttulo2"/>
      </w:pPr>
      <w:r>
        <w:t>Alcance y Servicios</w:t>
      </w:r>
    </w:p>
    <w:p w:rsidR="00A76A5C" w:rsidRDefault="00A76A5C" w:rsidP="00FC1379">
      <w:r>
        <w:t>Este análisis se aplicará a todas las interacciones telefónicas registradas entre clientes y agentes</w:t>
      </w:r>
      <w:r w:rsidR="00FC1379">
        <w:t xml:space="preserve"> tanto en los servicios de atención al cliente como de ventas. Las llamadas serán principalmente entrantes (Inbound) pudiendo abarcar un abanico amplio de tipologías y clientes. El análisis debe ponderar los criterios de Cx y Talento según la naturaleza de la interacción.</w:t>
      </w:r>
    </w:p>
    <w:p w:rsidR="007C3A23" w:rsidRDefault="007C3A23" w:rsidP="007C3A23">
      <w:pPr>
        <w:pStyle w:val="Ttulo2"/>
      </w:pPr>
      <w:r>
        <w:t>Criterios de evaluación clave (KPI’s)</w:t>
      </w:r>
    </w:p>
    <w:p w:rsidR="007C3A23" w:rsidRPr="007C3A23" w:rsidRDefault="005971AF" w:rsidP="007C3A23">
      <w:r>
        <w:t>Se deben extraer datos que responda</w:t>
      </w:r>
      <w:r w:rsidR="00FC1379">
        <w:t>n</w:t>
      </w:r>
      <w:r>
        <w:t xml:space="preserve"> a c</w:t>
      </w:r>
      <w:r w:rsidR="007C3A23" w:rsidRPr="007C3A23">
        <w:t>ada uno de los cinco pilares:</w:t>
      </w:r>
    </w:p>
    <w:p w:rsidR="005971AF" w:rsidRDefault="005971AF" w:rsidP="005971AF">
      <w:pPr>
        <w:pStyle w:val="Prrafodelista"/>
        <w:numPr>
          <w:ilvl w:val="0"/>
          <w:numId w:val="6"/>
        </w:numPr>
      </w:pPr>
      <w:r w:rsidRPr="007C3A23">
        <w:t xml:space="preserve">Mejorar la Experiencia de Cliente (CX) </w:t>
      </w:r>
    </w:p>
    <w:p w:rsidR="005971AF" w:rsidRDefault="005971AF" w:rsidP="005971AF">
      <w:pPr>
        <w:pStyle w:val="Prrafodelista"/>
        <w:ind w:left="1080"/>
      </w:pPr>
      <w:r w:rsidRPr="007C3A23">
        <w:t>•</w:t>
      </w:r>
      <w:r w:rsidRPr="007C3A23">
        <w:tab/>
      </w:r>
      <w:r w:rsidR="00FC1379">
        <w:t>Objetivo:</w:t>
      </w:r>
      <w:r w:rsidRPr="007C3A23">
        <w:t xml:space="preserve"> Determinar si </w:t>
      </w:r>
      <w:r w:rsidR="00FC1379">
        <w:t>tuvo una</w:t>
      </w:r>
      <w:r w:rsidRPr="007C3A23">
        <w:t xml:space="preserve"> </w:t>
      </w:r>
      <w:r w:rsidR="00FC1379">
        <w:t>b</w:t>
      </w:r>
      <w:r w:rsidRPr="007C3A23">
        <w:t xml:space="preserve">uena </w:t>
      </w:r>
      <w:r w:rsidR="00FC1379">
        <w:t>e</w:t>
      </w:r>
      <w:r w:rsidRPr="007C3A23">
        <w:t>xperiencia</w:t>
      </w:r>
      <w:r w:rsidR="00FC1379">
        <w:t xml:space="preserve"> con el servicio.</w:t>
      </w:r>
      <w:r w:rsidRPr="007C3A23">
        <w:t xml:space="preserve"> (SI/NO). </w:t>
      </w:r>
    </w:p>
    <w:p w:rsidR="005971AF" w:rsidRDefault="005971AF" w:rsidP="005971AF">
      <w:pPr>
        <w:pStyle w:val="Prrafodelista"/>
        <w:ind w:left="1080"/>
      </w:pPr>
      <w:r w:rsidRPr="007C3A23">
        <w:t>•</w:t>
      </w:r>
      <w:r w:rsidRPr="007C3A23">
        <w:tab/>
      </w:r>
      <w:r w:rsidR="00FC1379">
        <w:t>Necesidad</w:t>
      </w:r>
      <w:r w:rsidRPr="007C3A23">
        <w:t xml:space="preserve">: Identificar palancas positivas (acciones/argumentos que ayudaron) y puntos de fricción que deben corregirse (ej. transferencias, repetición de datos, tono). </w:t>
      </w:r>
    </w:p>
    <w:p w:rsidR="005971AF" w:rsidRDefault="005971AF" w:rsidP="005971AF">
      <w:pPr>
        <w:pStyle w:val="Prrafodelista"/>
        <w:numPr>
          <w:ilvl w:val="0"/>
          <w:numId w:val="6"/>
        </w:numPr>
      </w:pPr>
      <w:r w:rsidRPr="007C3A23">
        <w:t xml:space="preserve">Reducir la Fuga de Clientes (Churn) </w:t>
      </w:r>
    </w:p>
    <w:p w:rsidR="005971AF" w:rsidRDefault="005971AF" w:rsidP="005971AF">
      <w:pPr>
        <w:pStyle w:val="Prrafodelista"/>
        <w:ind w:left="1080"/>
      </w:pPr>
      <w:r w:rsidRPr="007C3A23">
        <w:t>•</w:t>
      </w:r>
      <w:r w:rsidRPr="007C3A23">
        <w:tab/>
      </w:r>
      <w:r w:rsidR="00FC1379">
        <w:t>Objetivo</w:t>
      </w:r>
      <w:r w:rsidRPr="007C3A23">
        <w:t>: Determinar</w:t>
      </w:r>
      <w:r w:rsidR="00FC1379">
        <w:t xml:space="preserve"> e identificar cuáles son los riesgos implícitos o explícitos para la fuga o baja del cliente en el servicio.</w:t>
      </w:r>
    </w:p>
    <w:p w:rsidR="005971AF" w:rsidRDefault="005971AF" w:rsidP="005971AF">
      <w:pPr>
        <w:pStyle w:val="Prrafodelista"/>
        <w:ind w:left="1080"/>
      </w:pPr>
      <w:r w:rsidRPr="007C3A23">
        <w:t>•</w:t>
      </w:r>
      <w:r w:rsidRPr="007C3A23">
        <w:tab/>
      </w:r>
      <w:r w:rsidR="00FC1379">
        <w:t>Necesidad</w:t>
      </w:r>
      <w:r w:rsidRPr="007C3A23">
        <w:t xml:space="preserve">: Identificar motivos específicos </w:t>
      </w:r>
      <w:r w:rsidR="00FC1379">
        <w:t xml:space="preserve">que motiven la </w:t>
      </w:r>
      <w:r w:rsidRPr="007C3A23">
        <w:t>baja</w:t>
      </w:r>
      <w:r w:rsidR="00FC1379">
        <w:t xml:space="preserve"> del cliente, identificar puntos de fricción entre el cliente y la compañía y sus servicios que provoquen que el cliente realice la baja de su contrato total o parcialmente.</w:t>
      </w:r>
      <w:r w:rsidRPr="007C3A23">
        <w:t xml:space="preserve"> (ej. precio, insatisfacción). </w:t>
      </w:r>
    </w:p>
    <w:p w:rsidR="005971AF" w:rsidRDefault="005971AF" w:rsidP="005971AF">
      <w:pPr>
        <w:pStyle w:val="Prrafodelista"/>
        <w:numPr>
          <w:ilvl w:val="0"/>
          <w:numId w:val="6"/>
        </w:numPr>
      </w:pPr>
      <w:r w:rsidRPr="007C3A23">
        <w:t xml:space="preserve">Incrementar la Eficiencia Operativa </w:t>
      </w:r>
    </w:p>
    <w:p w:rsidR="005971AF" w:rsidRDefault="005971AF" w:rsidP="005971AF">
      <w:pPr>
        <w:pStyle w:val="Prrafodelista"/>
        <w:ind w:left="1080"/>
      </w:pPr>
      <w:r w:rsidRPr="007C3A23">
        <w:t>•</w:t>
      </w:r>
      <w:r w:rsidRPr="007C3A23">
        <w:tab/>
      </w:r>
      <w:r w:rsidR="00FC1379">
        <w:t>Objetivo:</w:t>
      </w:r>
      <w:r w:rsidRPr="007C3A23">
        <w:t xml:space="preserve"> D</w:t>
      </w:r>
      <w:r w:rsidR="00FC1379">
        <w:t xml:space="preserve">eterminar cuáles son las </w:t>
      </w:r>
      <w:r w:rsidRPr="007C3A23">
        <w:t>ineficiencias operativas evidenciadas</w:t>
      </w:r>
      <w:r w:rsidR="00FC1379">
        <w:t xml:space="preserve"> en las transcripciones de las llamadas</w:t>
      </w:r>
      <w:r w:rsidRPr="007C3A23">
        <w:t xml:space="preserve"> (ej. uso de múltiples sistemas, errores procesales). </w:t>
      </w:r>
    </w:p>
    <w:p w:rsidR="005971AF" w:rsidRDefault="005971AF" w:rsidP="00FC1379">
      <w:pPr>
        <w:pStyle w:val="Prrafodelista"/>
        <w:ind w:left="1080"/>
      </w:pPr>
      <w:r w:rsidRPr="007C3A23">
        <w:t>•</w:t>
      </w:r>
      <w:r w:rsidRPr="007C3A23">
        <w:tab/>
      </w:r>
      <w:r w:rsidR="00FC1379">
        <w:t xml:space="preserve">Necesidad: Identificar las ineficiencias operativas tanto de los procesos, del agente como del lado del cliente y proponer </w:t>
      </w:r>
      <w:r w:rsidRPr="007C3A23">
        <w:t xml:space="preserve">nuevos procesos de gestión o </w:t>
      </w:r>
      <w:r w:rsidR="00FC1379">
        <w:t xml:space="preserve">proponer </w:t>
      </w:r>
      <w:r w:rsidRPr="007C3A23">
        <w:t>ajustes procedimentales para optimizar la eficiencia</w:t>
      </w:r>
      <w:r w:rsidR="00FC1379">
        <w:t xml:space="preserve"> del servicio.</w:t>
      </w:r>
      <w:r w:rsidRPr="007C3A23">
        <w:t xml:space="preserve"> </w:t>
      </w:r>
    </w:p>
    <w:p w:rsidR="005971AF" w:rsidRDefault="005971AF" w:rsidP="005971AF">
      <w:pPr>
        <w:pStyle w:val="Prrafodelista"/>
        <w:numPr>
          <w:ilvl w:val="0"/>
          <w:numId w:val="6"/>
        </w:numPr>
      </w:pPr>
      <w:bookmarkStart w:id="1" w:name="_Hlk217464358"/>
      <w:r w:rsidRPr="007C3A23">
        <w:t>Potenciar el Valor del Cliente (</w:t>
      </w:r>
      <w:proofErr w:type="spellStart"/>
      <w:r w:rsidRPr="007C3A23">
        <w:t>Customer</w:t>
      </w:r>
      <w:proofErr w:type="spellEnd"/>
      <w:r w:rsidRPr="007C3A23">
        <w:t xml:space="preserve"> </w:t>
      </w:r>
      <w:proofErr w:type="spellStart"/>
      <w:r w:rsidRPr="007C3A23">
        <w:t>Value</w:t>
      </w:r>
      <w:proofErr w:type="spellEnd"/>
      <w:r w:rsidRPr="007C3A23">
        <w:t xml:space="preserve">) </w:t>
      </w:r>
    </w:p>
    <w:bookmarkEnd w:id="1"/>
    <w:p w:rsidR="005971AF" w:rsidRDefault="005971AF" w:rsidP="005971AF">
      <w:pPr>
        <w:pStyle w:val="Prrafodelista"/>
        <w:ind w:left="1080"/>
      </w:pPr>
      <w:r w:rsidRPr="007C3A23">
        <w:t>•</w:t>
      </w:r>
      <w:r w:rsidRPr="007C3A23">
        <w:tab/>
      </w:r>
      <w:r w:rsidR="00FC1379">
        <w:t>Objetivo</w:t>
      </w:r>
      <w:r w:rsidRPr="007C3A23">
        <w:t xml:space="preserve">: </w:t>
      </w:r>
      <w:r w:rsidR="00FC1379">
        <w:t xml:space="preserve">Determinar cuáles son las </w:t>
      </w:r>
      <w:r w:rsidRPr="007C3A23">
        <w:t xml:space="preserve">necesidades reales (explícitas) </w:t>
      </w:r>
      <w:r w:rsidR="00FC1379">
        <w:t xml:space="preserve">del cliente </w:t>
      </w:r>
      <w:r w:rsidRPr="007C3A23">
        <w:t>captur</w:t>
      </w:r>
      <w:r w:rsidR="008C1D37">
        <w:t>a</w:t>
      </w:r>
      <w:r w:rsidR="00FC1379">
        <w:t>nd</w:t>
      </w:r>
      <w:r w:rsidR="008C1D37">
        <w:t>o</w:t>
      </w:r>
      <w:r w:rsidRPr="007C3A23">
        <w:t xml:space="preserve"> la </w:t>
      </w:r>
      <w:r w:rsidR="00FC1379">
        <w:t>v</w:t>
      </w:r>
      <w:r w:rsidRPr="007C3A23">
        <w:t xml:space="preserve">oz del </w:t>
      </w:r>
      <w:r w:rsidR="00FC1379">
        <w:t>c</w:t>
      </w:r>
      <w:r w:rsidRPr="007C3A23">
        <w:t>liente</w:t>
      </w:r>
      <w:r w:rsidR="00FC1379">
        <w:t>.</w:t>
      </w:r>
    </w:p>
    <w:p w:rsidR="005971AF" w:rsidRDefault="005971AF" w:rsidP="005971AF">
      <w:pPr>
        <w:pStyle w:val="Prrafodelista"/>
        <w:ind w:left="1080"/>
      </w:pPr>
      <w:r w:rsidRPr="007C3A23">
        <w:t>•</w:t>
      </w:r>
      <w:r w:rsidRPr="007C3A23">
        <w:tab/>
      </w:r>
      <w:r w:rsidR="00FC1379">
        <w:t>Necesidad:</w:t>
      </w:r>
      <w:r w:rsidRPr="007C3A23">
        <w:t xml:space="preserve"> </w:t>
      </w:r>
      <w:r w:rsidR="00FC1379">
        <w:t>Identificar necesidades explícitas y no explícitas, o latentes, del cliente para p</w:t>
      </w:r>
      <w:r w:rsidRPr="007C3A23">
        <w:t xml:space="preserve">roponer </w:t>
      </w:r>
      <w:r w:rsidR="00FC1379">
        <w:t>mejoras para</w:t>
      </w:r>
      <w:r w:rsidRPr="007C3A23">
        <w:t xml:space="preserve"> maximizar</w:t>
      </w:r>
      <w:r w:rsidR="00FC1379">
        <w:t xml:space="preserve"> el valor del cliente para la compañía, aumentando</w:t>
      </w:r>
      <w:r w:rsidRPr="007C3A23">
        <w:t xml:space="preserve"> los productos contratados</w:t>
      </w:r>
      <w:r w:rsidR="00FC1379">
        <w:t xml:space="preserve"> o los servicios de valor añadido.</w:t>
      </w:r>
      <w:r w:rsidRPr="007C3A23">
        <w:t xml:space="preserve"> </w:t>
      </w:r>
    </w:p>
    <w:p w:rsidR="005971AF" w:rsidRDefault="005971AF" w:rsidP="005971AF">
      <w:pPr>
        <w:pStyle w:val="Prrafodelista"/>
        <w:numPr>
          <w:ilvl w:val="0"/>
          <w:numId w:val="6"/>
        </w:numPr>
      </w:pPr>
      <w:r w:rsidRPr="007C3A23">
        <w:t xml:space="preserve">Desarrollar el Talento Interno </w:t>
      </w:r>
    </w:p>
    <w:p w:rsidR="005971AF" w:rsidRDefault="005971AF" w:rsidP="005971AF">
      <w:pPr>
        <w:pStyle w:val="Prrafodelista"/>
        <w:ind w:left="1080"/>
      </w:pPr>
      <w:r w:rsidRPr="007C3A23">
        <w:t>•</w:t>
      </w:r>
      <w:r w:rsidRPr="007C3A23">
        <w:tab/>
      </w:r>
      <w:r w:rsidR="00FC1379">
        <w:t>Objetivo</w:t>
      </w:r>
      <w:r w:rsidRPr="007C3A23">
        <w:t xml:space="preserve">: </w:t>
      </w:r>
      <w:r w:rsidR="00FC1379">
        <w:t xml:space="preserve">Determinar de manera objetiva </w:t>
      </w:r>
      <w:r w:rsidRPr="007C3A23">
        <w:t xml:space="preserve">todo </w:t>
      </w:r>
      <w:r w:rsidR="00FC1379">
        <w:t xml:space="preserve">el </w:t>
      </w:r>
      <w:r w:rsidRPr="007C3A23">
        <w:t>valor positivo del agente (actitudes, aptitudes, uso del lenguaje, habilidades técnicas/blandas)</w:t>
      </w:r>
      <w:r w:rsidR="00FC1379">
        <w:t xml:space="preserve"> para replicar buenas prácticas.</w:t>
      </w:r>
      <w:r w:rsidRPr="007C3A23">
        <w:t xml:space="preserve"> </w:t>
      </w:r>
    </w:p>
    <w:p w:rsidR="005971AF" w:rsidRDefault="005971AF" w:rsidP="005971AF">
      <w:pPr>
        <w:pStyle w:val="Prrafodelista"/>
        <w:ind w:left="1080"/>
      </w:pPr>
      <w:r w:rsidRPr="007C3A23">
        <w:t>•</w:t>
      </w:r>
      <w:r w:rsidRPr="007C3A23">
        <w:tab/>
      </w:r>
      <w:r w:rsidR="00FC1379">
        <w:t>Necesidad: identificar todas las buenas prácticas de los agentes que ayudan a mejorar la experiencia de cliente y todas las buenas prácticas comerciales que ayudan a vender más productos o servicios al cliente. También, identificar los puntos de fricción, los puntos débiles de todos los agentes para proponer acciones de mejora detalladas que permitan corregirlos.</w:t>
      </w:r>
    </w:p>
    <w:p w:rsidR="007C3A23" w:rsidRDefault="007C3A23" w:rsidP="007C3A23">
      <w:pPr>
        <w:pStyle w:val="Ttulo2"/>
      </w:pPr>
      <w:r>
        <w:t>Pautas para la salida</w:t>
      </w:r>
    </w:p>
    <w:p w:rsidR="007C3A23" w:rsidRDefault="00FC1379" w:rsidP="007C3A23">
      <w:r>
        <w:t>Además de la información anterior, cada salida d</w:t>
      </w:r>
      <w:r w:rsidR="007C3A23">
        <w:t xml:space="preserve">ebe </w:t>
      </w:r>
      <w:r w:rsidR="007C3A23" w:rsidRPr="00BE463E">
        <w:t>adherirse estrictamente a las pautas de output (formato y contenido) que se proporcionarán para cada criterio en los prompts específicos de análisis subsiguientes.</w:t>
      </w:r>
    </w:p>
    <w:p w:rsidR="00DA4CBC" w:rsidRDefault="00DA4CBC" w:rsidP="00DA4CBC">
      <w:pPr>
        <w:pStyle w:val="Ttulo1"/>
      </w:pPr>
      <w:r>
        <w:t>Validación Contextual</w:t>
      </w:r>
    </w:p>
    <w:p w:rsidR="00DA4CBC" w:rsidRDefault="00DA4CBC" w:rsidP="00DA4CBC">
      <w:pPr>
        <w:pStyle w:val="Ttulo2"/>
      </w:pPr>
      <w:r>
        <w:t xml:space="preserve">1. </w:t>
      </w:r>
      <w:r w:rsidRPr="00DA4CBC">
        <w:t>Mejorar la Experiencia de Cliente (CX)</w:t>
      </w:r>
    </w:p>
    <w:tbl>
      <w:tblPr>
        <w:tblStyle w:val="Tablaconcuadrcula"/>
        <w:tblW w:w="0" w:type="auto"/>
        <w:tblLook w:val="04A0" w:firstRow="1" w:lastRow="0" w:firstColumn="1" w:lastColumn="0" w:noHBand="0" w:noVBand="1"/>
      </w:tblPr>
      <w:tblGrid>
        <w:gridCol w:w="1258"/>
        <w:gridCol w:w="9198"/>
      </w:tblGrid>
      <w:tr w:rsidR="00DA4CBC" w:rsidTr="001829C9">
        <w:tc>
          <w:tcPr>
            <w:tcW w:w="0" w:type="auto"/>
          </w:tcPr>
          <w:p w:rsidR="00DA4CBC" w:rsidRDefault="00DA4CBC" w:rsidP="001829C9">
            <w:r>
              <w:t>Criterio</w:t>
            </w:r>
          </w:p>
        </w:tc>
        <w:tc>
          <w:tcPr>
            <w:tcW w:w="0" w:type="auto"/>
          </w:tcPr>
          <w:p w:rsidR="00DA4CBC" w:rsidRDefault="00DA4CBC" w:rsidP="00DA4CBC">
            <w:r w:rsidRPr="00DA4CBC">
              <w:t>1. Mejorar la Experiencia de Cliente (CX)</w:t>
            </w:r>
          </w:p>
        </w:tc>
      </w:tr>
      <w:tr w:rsidR="00DA4CBC" w:rsidTr="001829C9">
        <w:tc>
          <w:tcPr>
            <w:tcW w:w="0" w:type="auto"/>
          </w:tcPr>
          <w:p w:rsidR="00DA4CBC" w:rsidRDefault="00DA4CBC" w:rsidP="001829C9">
            <w:r>
              <w:t>Descripción</w:t>
            </w:r>
          </w:p>
        </w:tc>
        <w:tc>
          <w:tcPr>
            <w:tcW w:w="0" w:type="auto"/>
          </w:tcPr>
          <w:p w:rsidR="00FC1379" w:rsidRDefault="00DA4CBC" w:rsidP="001829C9">
            <w:r>
              <w:t xml:space="preserve">Propósito: </w:t>
            </w:r>
            <w:r w:rsidRPr="00DA4CBC">
              <w:t xml:space="preserve">Evaluar de forma exhaustiva la transcripción de </w:t>
            </w:r>
            <w:r w:rsidR="00FC1379">
              <w:t xml:space="preserve">la </w:t>
            </w:r>
            <w:r w:rsidRPr="00DA4CBC">
              <w:t xml:space="preserve">llamada y determinar si se está ofreciendo una buena experiencia de cliente. </w:t>
            </w:r>
          </w:p>
          <w:p w:rsidR="00DA4CBC" w:rsidRDefault="00DA4CBC" w:rsidP="001829C9">
            <w:r>
              <w:t xml:space="preserve">Notas de calidad: </w:t>
            </w:r>
            <w:r>
              <w:br/>
              <w:t xml:space="preserve">- Revisa la totalidad de la transcripción: tono, ritmo, pesos de la conversación del agente frente a la del cliente, interrupciones del agente, la claridad en los mensajes </w:t>
            </w:r>
            <w:r w:rsidR="00FC1379">
              <w:t>d</w:t>
            </w:r>
            <w:r>
              <w:t>el agente y si la escucha activa se mantiene en todo momento</w:t>
            </w:r>
            <w:r w:rsidR="00FC1379">
              <w:t>, la capacidad de ofrecer soluciones en cualquier solución</w:t>
            </w:r>
            <w:r>
              <w:t>.</w:t>
            </w:r>
          </w:p>
          <w:p w:rsidR="00DA4CBC" w:rsidRDefault="00DA4CBC" w:rsidP="001829C9">
            <w:r>
              <w:t>- Evita razonamiento interno paso a paso; respeta en lo posible los formatos de salida facilitados.</w:t>
            </w:r>
          </w:p>
          <w:p w:rsidR="00DA4CBC" w:rsidRDefault="00DA4CBC" w:rsidP="001829C9">
            <w:r>
              <w:t>- Mantén precisión, neutralidad</w:t>
            </w:r>
            <w:r w:rsidR="00FC1379">
              <w:t>,</w:t>
            </w:r>
            <w:r>
              <w:t xml:space="preserve"> foco en desempeño</w:t>
            </w:r>
            <w:r w:rsidR="00FC1379">
              <w:t xml:space="preserve"> y detectar la información implícita</w:t>
            </w:r>
            <w:r>
              <w:t>.</w:t>
            </w:r>
          </w:p>
        </w:tc>
      </w:tr>
      <w:tr w:rsidR="00DA4CBC" w:rsidTr="001829C9">
        <w:tc>
          <w:tcPr>
            <w:tcW w:w="0" w:type="auto"/>
          </w:tcPr>
          <w:p w:rsidR="00DA4CBC" w:rsidRDefault="00DA4CBC" w:rsidP="001829C9">
            <w:r>
              <w:t>Categoría</w:t>
            </w:r>
          </w:p>
        </w:tc>
        <w:tc>
          <w:tcPr>
            <w:tcW w:w="0" w:type="auto"/>
          </w:tcPr>
          <w:p w:rsidR="00DA4CBC" w:rsidRDefault="00FC1379" w:rsidP="001829C9">
            <w:r>
              <w:t>Buen Cx</w:t>
            </w:r>
          </w:p>
        </w:tc>
      </w:tr>
      <w:tr w:rsidR="00DA4CBC" w:rsidTr="001829C9">
        <w:tc>
          <w:tcPr>
            <w:tcW w:w="0" w:type="auto"/>
          </w:tcPr>
          <w:p w:rsidR="00DA4CBC" w:rsidRDefault="00DA4CBC" w:rsidP="001829C9">
            <w:r>
              <w:t>Descripción</w:t>
            </w:r>
          </w:p>
        </w:tc>
        <w:tc>
          <w:tcPr>
            <w:tcW w:w="0" w:type="auto"/>
          </w:tcPr>
          <w:p w:rsidR="00DA4CBC" w:rsidRDefault="00DA4CBC" w:rsidP="001829C9">
            <w:r>
              <w:t xml:space="preserve">Explica de manera concisa y clara, a alto nivel, qué </w:t>
            </w:r>
            <w:r w:rsidR="00FC1379">
              <w:t>elementos existen en la llamada para que se esté ofreciendo una buena experiencia al cliente, indicando los puntos fuertes del agente y cualquier feedback explícito o implícito por parte del cliente.</w:t>
            </w:r>
          </w:p>
        </w:tc>
      </w:tr>
      <w:tr w:rsidR="00DA4CBC" w:rsidTr="001829C9">
        <w:tc>
          <w:tcPr>
            <w:tcW w:w="0" w:type="auto"/>
          </w:tcPr>
          <w:p w:rsidR="00DA4CBC" w:rsidRDefault="00DA4CBC" w:rsidP="001829C9">
            <w:r>
              <w:t>Acción</w:t>
            </w:r>
          </w:p>
        </w:tc>
        <w:tc>
          <w:tcPr>
            <w:tcW w:w="0" w:type="auto"/>
          </w:tcPr>
          <w:p w:rsidR="00DA4CBC" w:rsidRDefault="00DA4CBC" w:rsidP="00DA4CBC">
            <w:r>
              <w:t xml:space="preserve">Enumera </w:t>
            </w:r>
            <w:r w:rsidR="00FC1379">
              <w:t>un máximo de</w:t>
            </w:r>
            <w:r>
              <w:t xml:space="preserve"> cinco factores clave que permiten al agente un buen desempeño en este criterio. La estructura </w:t>
            </w:r>
            <w:r w:rsidR="00FC1379">
              <w:t xml:space="preserve">de salida </w:t>
            </w:r>
            <w:r>
              <w:t xml:space="preserve">es: </w:t>
            </w:r>
          </w:p>
          <w:p w:rsidR="00DA4CBC" w:rsidRDefault="00DA4CBC" w:rsidP="00DA4CBC">
            <w:r>
              <w:t>- Factor Clave 1: etiqueta breve (p. ej., Anticiparse a las posibles dudas del cliente). Descripción objetiva basada en la transcripción</w:t>
            </w:r>
            <w:r w:rsidR="00FC1379">
              <w:t xml:space="preserve"> indicando por qué ayuda a mejorar la experiencia de cliente</w:t>
            </w:r>
            <w:r>
              <w:t xml:space="preserve">; cita breve del fragmento cuando </w:t>
            </w:r>
            <w:r w:rsidR="00FC1379">
              <w:t>sea necesario.</w:t>
            </w:r>
          </w:p>
          <w:p w:rsidR="00DA4CBC" w:rsidRDefault="00DA4CBC" w:rsidP="00DA4CBC">
            <w:r>
              <w:t>- Factor Clave 2-5: etiqueta y descripción (misma estructura) en orden de relevancia.</w:t>
            </w:r>
          </w:p>
          <w:p w:rsidR="00DA4CBC" w:rsidRDefault="00DA4CBC" w:rsidP="00DA4CBC">
            <w:r>
              <w:t>Separa los factores usando: “··· “.</w:t>
            </w:r>
          </w:p>
        </w:tc>
      </w:tr>
      <w:tr w:rsidR="00DA4CBC" w:rsidTr="001829C9">
        <w:tc>
          <w:tcPr>
            <w:tcW w:w="0" w:type="auto"/>
          </w:tcPr>
          <w:p w:rsidR="00DA4CBC" w:rsidRDefault="00DA4CBC" w:rsidP="001829C9">
            <w:r>
              <w:t>Categoría</w:t>
            </w:r>
          </w:p>
        </w:tc>
        <w:tc>
          <w:tcPr>
            <w:tcW w:w="0" w:type="auto"/>
          </w:tcPr>
          <w:p w:rsidR="00DA4CBC" w:rsidRDefault="00FC1379" w:rsidP="001829C9">
            <w:r>
              <w:t>Cx Mejorable</w:t>
            </w:r>
          </w:p>
        </w:tc>
      </w:tr>
      <w:tr w:rsidR="00DA4CBC" w:rsidTr="001829C9">
        <w:tc>
          <w:tcPr>
            <w:tcW w:w="0" w:type="auto"/>
          </w:tcPr>
          <w:p w:rsidR="00DA4CBC" w:rsidRDefault="00DA4CBC" w:rsidP="001829C9">
            <w:r>
              <w:t>Descripción</w:t>
            </w:r>
          </w:p>
        </w:tc>
        <w:tc>
          <w:tcPr>
            <w:tcW w:w="0" w:type="auto"/>
          </w:tcPr>
          <w:p w:rsidR="00DA4CBC" w:rsidRDefault="00DA4CBC" w:rsidP="001829C9">
            <w:r w:rsidRPr="000775B3">
              <w:t>Explica de manera concisa</w:t>
            </w:r>
            <w:r w:rsidR="00FC1379">
              <w:t xml:space="preserve"> y clara, a alto nivel, </w:t>
            </w:r>
            <w:r w:rsidRPr="000775B3">
              <w:t xml:space="preserve">por qué </w:t>
            </w:r>
            <w:r w:rsidR="00FC1379">
              <w:t>en la llamada no se ha proporcionado una buena experiencia al cliente, identificando las causas raíz explícitas e implícitas.</w:t>
            </w:r>
          </w:p>
        </w:tc>
      </w:tr>
      <w:tr w:rsidR="00DA4CBC" w:rsidTr="001829C9">
        <w:tc>
          <w:tcPr>
            <w:tcW w:w="0" w:type="auto"/>
          </w:tcPr>
          <w:p w:rsidR="00DA4CBC" w:rsidRDefault="00DA4CBC" w:rsidP="001829C9">
            <w:r>
              <w:t>Acción</w:t>
            </w:r>
          </w:p>
        </w:tc>
        <w:tc>
          <w:tcPr>
            <w:tcW w:w="0" w:type="auto"/>
          </w:tcPr>
          <w:p w:rsidR="00C80B29" w:rsidRDefault="00DA4CBC" w:rsidP="001829C9">
            <w:r>
              <w:t>E</w:t>
            </w:r>
            <w:r w:rsidRPr="000775B3">
              <w:t xml:space="preserve">numera </w:t>
            </w:r>
            <w:r w:rsidR="00FC1379">
              <w:t>un máximo de cinco</w:t>
            </w:r>
            <w:r>
              <w:t xml:space="preserve"> </w:t>
            </w:r>
            <w:r w:rsidRPr="000775B3">
              <w:t>motivos identificados</w:t>
            </w:r>
            <w:r w:rsidR="00FC1379">
              <w:t xml:space="preserve"> que han impedido lograr una buena experiencia al cliente.</w:t>
            </w:r>
            <w:r w:rsidRPr="000775B3">
              <w:t xml:space="preserve"> La estructura de </w:t>
            </w:r>
            <w:r w:rsidR="00FC1379">
              <w:t>salida es</w:t>
            </w:r>
            <w:r w:rsidRPr="000775B3">
              <w:t xml:space="preserve">: </w:t>
            </w:r>
          </w:p>
          <w:p w:rsidR="00C80B29" w:rsidRDefault="00C80B29" w:rsidP="001829C9">
            <w:r>
              <w:t xml:space="preserve">- </w:t>
            </w:r>
            <w:r w:rsidR="00DA4CBC" w:rsidRPr="000775B3">
              <w:t xml:space="preserve">Oportunidad de Mejora 1: etiqueta breve (por ejemplo: “Interrumpir al cliente constantemente”). Explicación </w:t>
            </w:r>
            <w:r w:rsidR="00FC1379">
              <w:t xml:space="preserve">detallada de </w:t>
            </w:r>
            <w:r w:rsidR="00DA4CBC" w:rsidRPr="000775B3">
              <w:t>por qué</w:t>
            </w:r>
            <w:r w:rsidR="00FC1379">
              <w:t xml:space="preserve"> este motivo empeora la experiencia del cliente y cómo el agente tiene que corregirlo, incluyendo un ejemplo basado en la propia llamada.</w:t>
            </w:r>
            <w:r w:rsidR="00DA4CBC" w:rsidRPr="000775B3">
              <w:t xml:space="preserve"> </w:t>
            </w:r>
          </w:p>
          <w:p w:rsidR="00C80B29" w:rsidRDefault="00C80B29" w:rsidP="001829C9">
            <w:r>
              <w:t xml:space="preserve">- Oportunidad de Mejora 2-5: </w:t>
            </w:r>
            <w:r w:rsidR="00DA4CBC" w:rsidRPr="000775B3">
              <w:t xml:space="preserve">misma estructura. </w:t>
            </w:r>
          </w:p>
          <w:p w:rsidR="00DA4CBC" w:rsidRDefault="00DA4CBC" w:rsidP="001829C9">
            <w:r w:rsidRPr="000775B3">
              <w:t>Separa cada oportunidad de mejora usando: “··· “</w:t>
            </w:r>
            <w:r w:rsidR="00FC1379">
              <w:t>.</w:t>
            </w:r>
          </w:p>
        </w:tc>
      </w:tr>
    </w:tbl>
    <w:p w:rsidR="00DA4CBC" w:rsidRDefault="00DA4CBC" w:rsidP="00DA4CBC"/>
    <w:p w:rsidR="00DA4CBC" w:rsidRDefault="00DA4CBC" w:rsidP="00DA4CBC">
      <w:pPr>
        <w:pStyle w:val="Ttulo2"/>
      </w:pPr>
      <w:r>
        <w:t xml:space="preserve">2. </w:t>
      </w:r>
      <w:r w:rsidRPr="00DA4CBC">
        <w:t>Reducir la Fuga de Clientes (Churn)</w:t>
      </w:r>
    </w:p>
    <w:tbl>
      <w:tblPr>
        <w:tblStyle w:val="Tablaconcuadrcula"/>
        <w:tblW w:w="0" w:type="auto"/>
        <w:tblLook w:val="04A0" w:firstRow="1" w:lastRow="0" w:firstColumn="1" w:lastColumn="0" w:noHBand="0" w:noVBand="1"/>
      </w:tblPr>
      <w:tblGrid>
        <w:gridCol w:w="1258"/>
        <w:gridCol w:w="9198"/>
      </w:tblGrid>
      <w:tr w:rsidR="00C80B29" w:rsidTr="001829C9">
        <w:tc>
          <w:tcPr>
            <w:tcW w:w="0" w:type="auto"/>
          </w:tcPr>
          <w:p w:rsidR="00C80B29" w:rsidRDefault="00C80B29" w:rsidP="001829C9">
            <w:r>
              <w:t>Criterio</w:t>
            </w:r>
          </w:p>
        </w:tc>
        <w:tc>
          <w:tcPr>
            <w:tcW w:w="0" w:type="auto"/>
          </w:tcPr>
          <w:p w:rsidR="00C80B29" w:rsidRDefault="00C80B29" w:rsidP="001829C9">
            <w:r w:rsidRPr="00C80B29">
              <w:t>2. Reducir la Fuga de Clientes (Churn)</w:t>
            </w:r>
          </w:p>
        </w:tc>
      </w:tr>
      <w:tr w:rsidR="00C80B29" w:rsidTr="001829C9">
        <w:tc>
          <w:tcPr>
            <w:tcW w:w="0" w:type="auto"/>
          </w:tcPr>
          <w:p w:rsidR="00C80B29" w:rsidRDefault="00C80B29" w:rsidP="001829C9">
            <w:r>
              <w:t>Descripción</w:t>
            </w:r>
          </w:p>
        </w:tc>
        <w:tc>
          <w:tcPr>
            <w:tcW w:w="0" w:type="auto"/>
          </w:tcPr>
          <w:p w:rsidR="00C80B29" w:rsidRDefault="00C80B29" w:rsidP="001829C9">
            <w:r>
              <w:t xml:space="preserve">Propósito: </w:t>
            </w:r>
            <w:r w:rsidRPr="00C80B29">
              <w:t xml:space="preserve">Evaluar de forma exhaustiva la transcripción de llamada para identificar, </w:t>
            </w:r>
            <w:r w:rsidR="00FC1379">
              <w:t xml:space="preserve">tanto si la llamada es de consulta como si en la llamada </w:t>
            </w:r>
            <w:r w:rsidRPr="00C80B29">
              <w:t>se produc</w:t>
            </w:r>
            <w:r w:rsidR="00FC1379">
              <w:t>e cualquier tipo de venta</w:t>
            </w:r>
            <w:r w:rsidRPr="00C80B29">
              <w:t xml:space="preserve">, evidencias concretas que justifiquen si el cliente </w:t>
            </w:r>
            <w:r w:rsidR="00FC1379">
              <w:t>dará de baja total o parcialmente sus servicios contratados</w:t>
            </w:r>
            <w:r w:rsidRPr="00C80B29">
              <w:t xml:space="preserve">. </w:t>
            </w:r>
          </w:p>
          <w:p w:rsidR="00C80B29" w:rsidRDefault="00C80B29" w:rsidP="001829C9">
            <w:r>
              <w:t xml:space="preserve">Notas de calidad: </w:t>
            </w:r>
            <w:r>
              <w:br/>
              <w:t xml:space="preserve">- Revisa la totalidad de la transcripción: tono, ritmo, interrupciones del agente, la claridad en los mensajes </w:t>
            </w:r>
            <w:r w:rsidR="00FC1379">
              <w:t>d</w:t>
            </w:r>
            <w:r>
              <w:t>el agente y si la escucha activa se mantiene en todo momento.</w:t>
            </w:r>
          </w:p>
          <w:p w:rsidR="00C80B29" w:rsidRDefault="00C80B29" w:rsidP="001829C9">
            <w:r>
              <w:t>- Evita razonamiento interno paso a paso; respeta en lo posible los formatos de salida facilitados.</w:t>
            </w:r>
          </w:p>
          <w:p w:rsidR="00C80B29" w:rsidRDefault="00C80B29" w:rsidP="00FC1379">
            <w:r>
              <w:t>- Mantén precisión, neutralidad</w:t>
            </w:r>
            <w:r w:rsidR="00FC1379">
              <w:t xml:space="preserve"> </w:t>
            </w:r>
            <w:r>
              <w:t xml:space="preserve">y foco en </w:t>
            </w:r>
            <w:r w:rsidR="00FC1379">
              <w:t>detectar evidencias implícitas o explícitas que justifiquen que el cliente realice la baja de sus servicios.</w:t>
            </w:r>
          </w:p>
        </w:tc>
      </w:tr>
      <w:tr w:rsidR="00C80B29" w:rsidTr="001829C9">
        <w:tc>
          <w:tcPr>
            <w:tcW w:w="0" w:type="auto"/>
          </w:tcPr>
          <w:p w:rsidR="00C80B29" w:rsidRDefault="00C80B29" w:rsidP="001829C9">
            <w:r>
              <w:t>Categoría</w:t>
            </w:r>
          </w:p>
        </w:tc>
        <w:tc>
          <w:tcPr>
            <w:tcW w:w="0" w:type="auto"/>
          </w:tcPr>
          <w:p w:rsidR="00C80B29" w:rsidRDefault="00FC1379" w:rsidP="001829C9">
            <w:r>
              <w:t>Sin riesgo de fuga</w:t>
            </w:r>
          </w:p>
        </w:tc>
      </w:tr>
      <w:tr w:rsidR="00C80B29" w:rsidTr="001829C9">
        <w:tc>
          <w:tcPr>
            <w:tcW w:w="0" w:type="auto"/>
          </w:tcPr>
          <w:p w:rsidR="00C80B29" w:rsidRDefault="00C80B29" w:rsidP="001829C9">
            <w:r>
              <w:t>Descripción</w:t>
            </w:r>
          </w:p>
        </w:tc>
        <w:tc>
          <w:tcPr>
            <w:tcW w:w="0" w:type="auto"/>
          </w:tcPr>
          <w:p w:rsidR="00C80B29" w:rsidRDefault="00C80B29" w:rsidP="001829C9">
            <w:r>
              <w:t xml:space="preserve">Explica de manera concisa y clara, a alto nivel, </w:t>
            </w:r>
            <w:r w:rsidR="00FC1379">
              <w:t>qué evidencias has localizado en la llamada, tanto del lado del agente como del lado del cliente, para categorizar a este cliente como “sin riesgo de fuga”, identificando</w:t>
            </w:r>
            <w:r w:rsidR="004D410D">
              <w:t xml:space="preserve"> los factores clave para prevenir </w:t>
            </w:r>
            <w:r w:rsidR="00FC1379">
              <w:t>ese riesgo.</w:t>
            </w:r>
          </w:p>
        </w:tc>
      </w:tr>
      <w:tr w:rsidR="00C80B29" w:rsidTr="001829C9">
        <w:tc>
          <w:tcPr>
            <w:tcW w:w="0" w:type="auto"/>
          </w:tcPr>
          <w:p w:rsidR="00C80B29" w:rsidRDefault="00C80B29" w:rsidP="001829C9">
            <w:r>
              <w:t>Acción</w:t>
            </w:r>
          </w:p>
        </w:tc>
        <w:tc>
          <w:tcPr>
            <w:tcW w:w="0" w:type="auto"/>
          </w:tcPr>
          <w:p w:rsidR="00C80B29" w:rsidRDefault="00C80B29" w:rsidP="001829C9">
            <w:r>
              <w:t xml:space="preserve">Enumera </w:t>
            </w:r>
            <w:r w:rsidR="00FC1379">
              <w:t xml:space="preserve">un máximo de </w:t>
            </w:r>
            <w:r>
              <w:t xml:space="preserve">cinco factores clave que </w:t>
            </w:r>
            <w:r w:rsidR="00FC1379">
              <w:t xml:space="preserve">han ayudado en esta llamada para minimizar el riesgo de fuga (baja) del cliente. </w:t>
            </w:r>
            <w:r>
              <w:t xml:space="preserve">La estructura </w:t>
            </w:r>
            <w:r w:rsidR="00FC1379">
              <w:t xml:space="preserve">de salida </w:t>
            </w:r>
            <w:r>
              <w:t>es</w:t>
            </w:r>
            <w:r w:rsidR="00FC1379">
              <w:t>:</w:t>
            </w:r>
            <w:r>
              <w:t xml:space="preserve"> </w:t>
            </w:r>
          </w:p>
          <w:p w:rsidR="00C80B29" w:rsidRDefault="00C80B29" w:rsidP="001829C9">
            <w:r>
              <w:t xml:space="preserve">- Factor Clave 1: etiqueta breve (p. ej., </w:t>
            </w:r>
            <w:r w:rsidR="00FC1379">
              <w:t>Adelantarnos a futuras necesidades</w:t>
            </w:r>
            <w:r>
              <w:t>). Descripción objetiva basada en la transcripción</w:t>
            </w:r>
            <w:r w:rsidR="00FC1379">
              <w:t xml:space="preserve"> indicando por qué ayuda a reducir el riesgo de fuga del cliente</w:t>
            </w:r>
            <w:r>
              <w:t xml:space="preserve">; cita breve del fragmento cuando </w:t>
            </w:r>
            <w:r w:rsidR="00FC1379">
              <w:t>sea necesario.</w:t>
            </w:r>
          </w:p>
          <w:p w:rsidR="00C80B29" w:rsidRDefault="00C80B29" w:rsidP="001829C9">
            <w:r>
              <w:t>- Factor Clave 2-5: etiqueta y descripción (misma estructura) en orden de relevancia.</w:t>
            </w:r>
          </w:p>
          <w:p w:rsidR="00C80B29" w:rsidRDefault="00C80B29" w:rsidP="001829C9">
            <w:r>
              <w:t xml:space="preserve">Separa los factores usando: </w:t>
            </w:r>
            <w:proofErr w:type="gramStart"/>
            <w:r>
              <w:t>“ ·</w:t>
            </w:r>
            <w:proofErr w:type="gramEnd"/>
            <w:r>
              <w:t>·· “</w:t>
            </w:r>
            <w:r w:rsidR="00FC1379">
              <w:t>.</w:t>
            </w:r>
          </w:p>
        </w:tc>
      </w:tr>
      <w:tr w:rsidR="00C80B29" w:rsidTr="001829C9">
        <w:tc>
          <w:tcPr>
            <w:tcW w:w="0" w:type="auto"/>
          </w:tcPr>
          <w:p w:rsidR="00C80B29" w:rsidRDefault="00C80B29" w:rsidP="001829C9">
            <w:r>
              <w:t>Categoría</w:t>
            </w:r>
          </w:p>
        </w:tc>
        <w:tc>
          <w:tcPr>
            <w:tcW w:w="0" w:type="auto"/>
          </w:tcPr>
          <w:p w:rsidR="00C80B29" w:rsidRDefault="00FC1379" w:rsidP="001829C9">
            <w:r>
              <w:t>En riesgo de Fuga</w:t>
            </w:r>
          </w:p>
        </w:tc>
      </w:tr>
      <w:tr w:rsidR="00C80B29" w:rsidTr="001829C9">
        <w:tc>
          <w:tcPr>
            <w:tcW w:w="0" w:type="auto"/>
          </w:tcPr>
          <w:p w:rsidR="00C80B29" w:rsidRDefault="00C80B29" w:rsidP="001829C9">
            <w:r>
              <w:t>Descripción</w:t>
            </w:r>
          </w:p>
        </w:tc>
        <w:tc>
          <w:tcPr>
            <w:tcW w:w="0" w:type="auto"/>
          </w:tcPr>
          <w:p w:rsidR="00C80B29" w:rsidRDefault="00C80B29" w:rsidP="001829C9">
            <w:r w:rsidRPr="000775B3">
              <w:t>Explica de manera concisa</w:t>
            </w:r>
            <w:r w:rsidR="00FC1379">
              <w:t xml:space="preserve"> y clara, a alto nivel, qué evidencias, tanto explícitas como implícitas, has detectado en la llamada para categorizar al cliente como “en riesgo de fuga”, identificando los factores clave que pueden provocar esa fuga o baja del cliente.</w:t>
            </w:r>
          </w:p>
        </w:tc>
      </w:tr>
      <w:tr w:rsidR="00C80B29" w:rsidTr="001829C9">
        <w:tc>
          <w:tcPr>
            <w:tcW w:w="0" w:type="auto"/>
          </w:tcPr>
          <w:p w:rsidR="00C80B29" w:rsidRDefault="00C80B29" w:rsidP="001829C9">
            <w:r>
              <w:t>Acción</w:t>
            </w:r>
          </w:p>
        </w:tc>
        <w:tc>
          <w:tcPr>
            <w:tcW w:w="0" w:type="auto"/>
          </w:tcPr>
          <w:p w:rsidR="00C80B29" w:rsidRDefault="00C80B29" w:rsidP="001829C9">
            <w:r>
              <w:t>E</w:t>
            </w:r>
            <w:r w:rsidRPr="000775B3">
              <w:t xml:space="preserve">numera </w:t>
            </w:r>
            <w:r w:rsidR="00FC1379">
              <w:t>un máximo de cinco</w:t>
            </w:r>
            <w:r>
              <w:t xml:space="preserve"> </w:t>
            </w:r>
            <w:r w:rsidRPr="000775B3">
              <w:t>motivos</w:t>
            </w:r>
            <w:r w:rsidR="00FC1379">
              <w:t xml:space="preserve"> que justifican una posible fuga del cliente</w:t>
            </w:r>
            <w:r w:rsidRPr="000775B3">
              <w:t xml:space="preserve">. La estructura de </w:t>
            </w:r>
            <w:r w:rsidR="00FC1379">
              <w:t>salida es</w:t>
            </w:r>
            <w:r w:rsidRPr="000775B3">
              <w:t xml:space="preserve">: </w:t>
            </w:r>
          </w:p>
          <w:p w:rsidR="00C80B29" w:rsidRDefault="00C80B29" w:rsidP="001829C9">
            <w:r>
              <w:t xml:space="preserve">- </w:t>
            </w:r>
            <w:r w:rsidRPr="000775B3">
              <w:t>Oportunidad de Mejora 1: etiqueta breve (por ejemplo: “</w:t>
            </w:r>
            <w:r>
              <w:t>No explicar próximos pasos</w:t>
            </w:r>
            <w:r w:rsidRPr="000775B3">
              <w:t>”). Explicación breve</w:t>
            </w:r>
            <w:r w:rsidR="00FC1379">
              <w:t xml:space="preserve"> indicando por qué evidencia el riesgo de fuga del cliente, añadiendo la información de la causa raíz y si el origen está en la empresa (sus productos, servicios e imagen), si el origen está en el agente (atención recibida tanto en esta llamada como en otras), o si el origen está en el cliente (sus necesidades, estilo de vida). Además, indica cómo puede corregirlo el agente, añadiendo un ejemplo.</w:t>
            </w:r>
            <w:r w:rsidRPr="000775B3">
              <w:t xml:space="preserve"> </w:t>
            </w:r>
          </w:p>
          <w:p w:rsidR="00C80B29" w:rsidRDefault="00C80B29" w:rsidP="001829C9">
            <w:r>
              <w:t xml:space="preserve">- Oportunidad de Mejora 2-5: </w:t>
            </w:r>
            <w:r w:rsidRPr="000775B3">
              <w:t xml:space="preserve">misma estructura. </w:t>
            </w:r>
          </w:p>
          <w:p w:rsidR="00C80B29" w:rsidRDefault="00C80B29" w:rsidP="001829C9">
            <w:r w:rsidRPr="000775B3">
              <w:t xml:space="preserve">Separa cada oportunidad de mejora usando: </w:t>
            </w:r>
            <w:r w:rsidR="00FC1379" w:rsidRPr="000775B3">
              <w:t>“·</w:t>
            </w:r>
            <w:r w:rsidRPr="000775B3">
              <w:t>·· “</w:t>
            </w:r>
            <w:r w:rsidR="00FC1379">
              <w:t>.</w:t>
            </w:r>
          </w:p>
        </w:tc>
      </w:tr>
    </w:tbl>
    <w:p w:rsidR="00C80B29" w:rsidRPr="00C80B29" w:rsidRDefault="00C80B29" w:rsidP="00C80B29"/>
    <w:p w:rsidR="00DA4CBC" w:rsidRDefault="00DA4CBC" w:rsidP="00DA4CBC">
      <w:pPr>
        <w:pStyle w:val="Ttulo2"/>
      </w:pPr>
      <w:r>
        <w:t xml:space="preserve">3. </w:t>
      </w:r>
      <w:r w:rsidRPr="00DA4CBC">
        <w:t>Incrementar la Eficiencia Operativa</w:t>
      </w:r>
    </w:p>
    <w:tbl>
      <w:tblPr>
        <w:tblStyle w:val="Tablaconcuadrcula"/>
        <w:tblW w:w="0" w:type="auto"/>
        <w:tblLook w:val="04A0" w:firstRow="1" w:lastRow="0" w:firstColumn="1" w:lastColumn="0" w:noHBand="0" w:noVBand="1"/>
      </w:tblPr>
      <w:tblGrid>
        <w:gridCol w:w="1258"/>
        <w:gridCol w:w="9198"/>
      </w:tblGrid>
      <w:tr w:rsidR="00C80B29" w:rsidTr="001829C9">
        <w:tc>
          <w:tcPr>
            <w:tcW w:w="0" w:type="auto"/>
          </w:tcPr>
          <w:p w:rsidR="00C80B29" w:rsidRDefault="00C80B29" w:rsidP="001829C9">
            <w:r>
              <w:t>Criterio</w:t>
            </w:r>
          </w:p>
        </w:tc>
        <w:tc>
          <w:tcPr>
            <w:tcW w:w="0" w:type="auto"/>
          </w:tcPr>
          <w:p w:rsidR="00C80B29" w:rsidRDefault="00E23E83" w:rsidP="001829C9">
            <w:r w:rsidRPr="00E23E83">
              <w:t>3. Incrementar la Eficiencia Operativa</w:t>
            </w:r>
          </w:p>
        </w:tc>
      </w:tr>
      <w:tr w:rsidR="00C80B29" w:rsidTr="001829C9">
        <w:tc>
          <w:tcPr>
            <w:tcW w:w="0" w:type="auto"/>
          </w:tcPr>
          <w:p w:rsidR="00C80B29" w:rsidRDefault="00C80B29" w:rsidP="001829C9">
            <w:r>
              <w:t>Descripción</w:t>
            </w:r>
          </w:p>
        </w:tc>
        <w:tc>
          <w:tcPr>
            <w:tcW w:w="0" w:type="auto"/>
          </w:tcPr>
          <w:p w:rsidR="00C80B29" w:rsidRDefault="00C80B29" w:rsidP="001829C9">
            <w:r>
              <w:t xml:space="preserve">Propósito: </w:t>
            </w:r>
            <w:r w:rsidR="00E23E83" w:rsidRPr="00E23E83">
              <w:t xml:space="preserve">Evaluar de forma exhaustiva la transcripción de llamada para detectar ineficiencias operativas relativas a los procesos de gestión, al desempeño del agente, a sus habilidades comerciales y de atención al cliente, a los tiempos de gestión o a cualquier otro </w:t>
            </w:r>
            <w:r w:rsidR="00FC1379">
              <w:t>factor</w:t>
            </w:r>
            <w:r w:rsidR="00E23E83" w:rsidRPr="00E23E83">
              <w:t xml:space="preserve"> que se pueda identificar en la transcripción</w:t>
            </w:r>
            <w:r w:rsidR="00FC1379">
              <w:t xml:space="preserve"> tanto explícito como implícito</w:t>
            </w:r>
            <w:r w:rsidR="00E23E83" w:rsidRPr="00E23E83">
              <w:t xml:space="preserve">. </w:t>
            </w:r>
          </w:p>
          <w:p w:rsidR="00C80B29" w:rsidRDefault="00C80B29" w:rsidP="001829C9">
            <w:r>
              <w:t xml:space="preserve">Notas de calidad: </w:t>
            </w:r>
            <w:r>
              <w:br/>
              <w:t xml:space="preserve">- Revisa la totalidad de la transcripción: tono, ritmo, pesos de la conversación del agente frente a la del cliente, interrupciones del agente, la claridad en los mensajes </w:t>
            </w:r>
            <w:r w:rsidR="00FC1379">
              <w:t>d</w:t>
            </w:r>
            <w:r>
              <w:t>el agente</w:t>
            </w:r>
            <w:r w:rsidR="00FC1379">
              <w:t>,</w:t>
            </w:r>
            <w:r>
              <w:t xml:space="preserve"> si la escucha activa se mantiene en todo momento</w:t>
            </w:r>
            <w:r w:rsidR="00FC1379">
              <w:t>, los procesos que se evidencien</w:t>
            </w:r>
            <w:r>
              <w:t>.</w:t>
            </w:r>
          </w:p>
          <w:p w:rsidR="00C80B29" w:rsidRDefault="00C80B29" w:rsidP="001829C9">
            <w:r>
              <w:t>- Evita razonamiento interno paso a paso; respeta en lo posible los formatos de salida facilitados.</w:t>
            </w:r>
          </w:p>
          <w:p w:rsidR="00C80B29" w:rsidRDefault="00C80B29" w:rsidP="001829C9">
            <w:r>
              <w:t>- Mantén precisión, neutralidad</w:t>
            </w:r>
            <w:r w:rsidR="00FC1379">
              <w:t>,</w:t>
            </w:r>
            <w:r>
              <w:t xml:space="preserve"> foco en desempeño</w:t>
            </w:r>
            <w:r w:rsidR="00FC1379">
              <w:t xml:space="preserve"> y en los procesos identificables</w:t>
            </w:r>
            <w:r>
              <w:t>.</w:t>
            </w:r>
          </w:p>
        </w:tc>
      </w:tr>
      <w:tr w:rsidR="00C80B29" w:rsidTr="001829C9">
        <w:tc>
          <w:tcPr>
            <w:tcW w:w="0" w:type="auto"/>
          </w:tcPr>
          <w:p w:rsidR="00C80B29" w:rsidRDefault="00C80B29" w:rsidP="001829C9">
            <w:r>
              <w:t>Categoría</w:t>
            </w:r>
          </w:p>
        </w:tc>
        <w:tc>
          <w:tcPr>
            <w:tcW w:w="0" w:type="auto"/>
          </w:tcPr>
          <w:p w:rsidR="00C80B29" w:rsidRDefault="00FC1379" w:rsidP="001829C9">
            <w:r>
              <w:t>Oportunidades de Eficiencia</w:t>
            </w:r>
          </w:p>
        </w:tc>
      </w:tr>
      <w:tr w:rsidR="00C80B29" w:rsidTr="001829C9">
        <w:tc>
          <w:tcPr>
            <w:tcW w:w="0" w:type="auto"/>
          </w:tcPr>
          <w:p w:rsidR="00C80B29" w:rsidRDefault="00C80B29" w:rsidP="001829C9">
            <w:r>
              <w:t>Descripción</w:t>
            </w:r>
          </w:p>
        </w:tc>
        <w:tc>
          <w:tcPr>
            <w:tcW w:w="0" w:type="auto"/>
          </w:tcPr>
          <w:p w:rsidR="00C80B29" w:rsidRDefault="00FC1379" w:rsidP="001829C9">
            <w:r>
              <w:t>Explica</w:t>
            </w:r>
            <w:r w:rsidR="00C80B29">
              <w:t xml:space="preserve"> de manera concisa y clara, a alto nivel, </w:t>
            </w:r>
            <w:r>
              <w:t>cuáles son las evidencias identificadas en la llamada que justifican que es posible mejorar la eficacia operativa.</w:t>
            </w:r>
          </w:p>
        </w:tc>
      </w:tr>
      <w:tr w:rsidR="00C80B29" w:rsidTr="001829C9">
        <w:tc>
          <w:tcPr>
            <w:tcW w:w="0" w:type="auto"/>
          </w:tcPr>
          <w:p w:rsidR="00C80B29" w:rsidRDefault="00C80B29" w:rsidP="001829C9">
            <w:r>
              <w:t>Acción</w:t>
            </w:r>
          </w:p>
        </w:tc>
        <w:tc>
          <w:tcPr>
            <w:tcW w:w="0" w:type="auto"/>
          </w:tcPr>
          <w:p w:rsidR="00C80B29" w:rsidRDefault="00C80B29" w:rsidP="001829C9">
            <w:r>
              <w:t xml:space="preserve">Enumera </w:t>
            </w:r>
            <w:r w:rsidR="00FC1379">
              <w:t xml:space="preserve">un máximo de </w:t>
            </w:r>
            <w:r>
              <w:t>cinco</w:t>
            </w:r>
            <w:r w:rsidR="00E23E83">
              <w:t xml:space="preserve"> </w:t>
            </w:r>
            <w:r w:rsidR="00FC1379">
              <w:t>factores clave que pueden incrementar la eficiencia operativa del servicio.</w:t>
            </w:r>
            <w:r>
              <w:t xml:space="preserve"> La estructura </w:t>
            </w:r>
            <w:r w:rsidR="00FC1379">
              <w:t>de salida es</w:t>
            </w:r>
            <w:r>
              <w:t xml:space="preserve">: </w:t>
            </w:r>
          </w:p>
          <w:p w:rsidR="00C80B29" w:rsidRDefault="00C80B29" w:rsidP="001829C9">
            <w:r>
              <w:t xml:space="preserve">- </w:t>
            </w:r>
            <w:r w:rsidR="004D410D">
              <w:t>Factor</w:t>
            </w:r>
            <w:r w:rsidR="00E23E83">
              <w:t xml:space="preserve"> </w:t>
            </w:r>
            <w:r>
              <w:t xml:space="preserve">Clave 1: etiqueta breve (p. ej., </w:t>
            </w:r>
            <w:r w:rsidR="00FC1379">
              <w:t>Acortar argumentarios o explicaciones</w:t>
            </w:r>
            <w:r>
              <w:t>). Descripción objetiva</w:t>
            </w:r>
            <w:r w:rsidR="00FC1379">
              <w:t>,</w:t>
            </w:r>
            <w:r>
              <w:t xml:space="preserve"> basada en la transcripción</w:t>
            </w:r>
            <w:r w:rsidR="00FC1379">
              <w:t>, explicando por qué ayuda a mejorar la eficiencia operativa, indicando si afecta a la gestión del agente o a los procesos establecidos para atender las llamadas. Añade cómo puede el agente corregir su trabajo para mejorar la eficiencia operativa, incluyendo un ejemplo</w:t>
            </w:r>
            <w:r>
              <w:t xml:space="preserve">; cita breve del fragmento cuando </w:t>
            </w:r>
            <w:r w:rsidR="00FC1379">
              <w:t>sea necesario</w:t>
            </w:r>
            <w:r>
              <w:t>.</w:t>
            </w:r>
          </w:p>
          <w:p w:rsidR="00C80B29" w:rsidRDefault="00C80B29" w:rsidP="001829C9">
            <w:r>
              <w:t xml:space="preserve">- </w:t>
            </w:r>
            <w:r w:rsidR="004D410D">
              <w:t>Factor</w:t>
            </w:r>
            <w:r>
              <w:t xml:space="preserve"> Clave 2-5: </w:t>
            </w:r>
            <w:r w:rsidR="00E23E83">
              <w:t>misma estructura</w:t>
            </w:r>
            <w:r>
              <w:t xml:space="preserve"> en orden de relevancia.</w:t>
            </w:r>
          </w:p>
          <w:p w:rsidR="00C80B29" w:rsidRDefault="00C80B29" w:rsidP="001829C9">
            <w:r>
              <w:t xml:space="preserve">Separa </w:t>
            </w:r>
            <w:r w:rsidR="00E23E83">
              <w:t xml:space="preserve">las ideas </w:t>
            </w:r>
            <w:r>
              <w:t>usando: “··· “</w:t>
            </w:r>
            <w:r w:rsidR="00FC1379">
              <w:t>.</w:t>
            </w:r>
          </w:p>
        </w:tc>
      </w:tr>
      <w:tr w:rsidR="00C80B29" w:rsidTr="001829C9">
        <w:tc>
          <w:tcPr>
            <w:tcW w:w="0" w:type="auto"/>
          </w:tcPr>
          <w:p w:rsidR="00C80B29" w:rsidRDefault="00C80B29" w:rsidP="001829C9">
            <w:r>
              <w:t>Categoría</w:t>
            </w:r>
          </w:p>
        </w:tc>
        <w:tc>
          <w:tcPr>
            <w:tcW w:w="0" w:type="auto"/>
          </w:tcPr>
          <w:p w:rsidR="00C80B29" w:rsidRDefault="00FC1379" w:rsidP="001829C9">
            <w:r>
              <w:t>Eficiencia Óptima</w:t>
            </w:r>
          </w:p>
        </w:tc>
      </w:tr>
      <w:tr w:rsidR="00C80B29" w:rsidTr="001829C9">
        <w:tc>
          <w:tcPr>
            <w:tcW w:w="0" w:type="auto"/>
          </w:tcPr>
          <w:p w:rsidR="00C80B29" w:rsidRDefault="00C80B29" w:rsidP="001829C9">
            <w:r>
              <w:t>Descripción</w:t>
            </w:r>
          </w:p>
        </w:tc>
        <w:tc>
          <w:tcPr>
            <w:tcW w:w="0" w:type="auto"/>
          </w:tcPr>
          <w:p w:rsidR="00C80B29" w:rsidRDefault="00FC1379" w:rsidP="001829C9">
            <w:r>
              <w:t xml:space="preserve">Explica </w:t>
            </w:r>
            <w:r w:rsidR="00C80B29" w:rsidRPr="000775B3">
              <w:t xml:space="preserve">de manera concisa </w:t>
            </w:r>
            <w:r>
              <w:t>y clara, a alto nivel, qué factores están presentes en esta llamada que justifiquen que no se evidencien más posibilidades de incrementar la eficiencia operativa.</w:t>
            </w:r>
          </w:p>
        </w:tc>
      </w:tr>
      <w:tr w:rsidR="00C80B29" w:rsidTr="001829C9">
        <w:tc>
          <w:tcPr>
            <w:tcW w:w="0" w:type="auto"/>
          </w:tcPr>
          <w:p w:rsidR="00C80B29" w:rsidRDefault="00C80B29" w:rsidP="001829C9">
            <w:r>
              <w:t>Acción</w:t>
            </w:r>
          </w:p>
        </w:tc>
        <w:tc>
          <w:tcPr>
            <w:tcW w:w="0" w:type="auto"/>
          </w:tcPr>
          <w:p w:rsidR="00C80B29" w:rsidRDefault="00C80B29" w:rsidP="001829C9">
            <w:r>
              <w:t>E</w:t>
            </w:r>
            <w:r w:rsidRPr="000775B3">
              <w:t xml:space="preserve">numera </w:t>
            </w:r>
            <w:r w:rsidR="00FC1379">
              <w:t>un máximo de cinco factores clave,</w:t>
            </w:r>
            <w:r w:rsidR="00E23E83">
              <w:t xml:space="preserve"> basándote en la transcripción de la llamada, que </w:t>
            </w:r>
            <w:r w:rsidR="00FC1379">
              <w:t>demuestran que la eficiencia operativa en la llamada es óptima.</w:t>
            </w:r>
            <w:r w:rsidRPr="000775B3">
              <w:t xml:space="preserve"> La estructura de </w:t>
            </w:r>
            <w:r w:rsidR="00FC1379">
              <w:t>salida es</w:t>
            </w:r>
            <w:r w:rsidRPr="000775B3">
              <w:t xml:space="preserve">: </w:t>
            </w:r>
          </w:p>
          <w:p w:rsidR="00C80B29" w:rsidRDefault="00C80B29" w:rsidP="001829C9">
            <w:r>
              <w:t xml:space="preserve">- </w:t>
            </w:r>
            <w:r w:rsidR="00FC1379">
              <w:t>Factor Clave</w:t>
            </w:r>
            <w:r w:rsidRPr="000775B3">
              <w:t xml:space="preserve"> 1: etiqueta breve (por ejemplo: </w:t>
            </w:r>
            <w:r w:rsidR="00FC1379">
              <w:t>Autoridad del agente</w:t>
            </w:r>
            <w:r w:rsidR="00E23E83">
              <w:t>.</w:t>
            </w:r>
            <w:r w:rsidRPr="000775B3">
              <w:t xml:space="preserve">). Explicación </w:t>
            </w:r>
            <w:r w:rsidR="00FC1379">
              <w:t xml:space="preserve">detallada de por qué ayuda a la eficiencia operativa, indicando si es responsabilidad del agente, de los procesos del servicio o de los productos, servicios o imagen de la compañía. Cita </w:t>
            </w:r>
            <w:r w:rsidRPr="000775B3">
              <w:t xml:space="preserve">breve </w:t>
            </w:r>
            <w:r w:rsidR="00FC1379">
              <w:t>del fragmento cuando sea necesario.</w:t>
            </w:r>
            <w:r w:rsidRPr="000775B3">
              <w:t xml:space="preserve"> </w:t>
            </w:r>
          </w:p>
          <w:p w:rsidR="00C80B29" w:rsidRDefault="00C80B29" w:rsidP="001829C9">
            <w:r>
              <w:t xml:space="preserve">- </w:t>
            </w:r>
            <w:r w:rsidR="00E23E83">
              <w:t>Idea</w:t>
            </w:r>
            <w:r>
              <w:t xml:space="preserve"> de Mejora 2-5: </w:t>
            </w:r>
            <w:r w:rsidRPr="000775B3">
              <w:t xml:space="preserve">misma estructura. </w:t>
            </w:r>
          </w:p>
          <w:p w:rsidR="00C80B29" w:rsidRDefault="00C80B29" w:rsidP="001829C9">
            <w:r w:rsidRPr="000775B3">
              <w:t>Separa cada oportunidad de mejora usando: “··· “</w:t>
            </w:r>
            <w:r w:rsidR="00FC1379">
              <w:t>.</w:t>
            </w:r>
          </w:p>
        </w:tc>
      </w:tr>
    </w:tbl>
    <w:p w:rsidR="00C80B29" w:rsidRDefault="00C80B29" w:rsidP="00C80B29"/>
    <w:p w:rsidR="00DA4CBC" w:rsidRDefault="00DA4CBC" w:rsidP="00DA4CBC">
      <w:pPr>
        <w:pStyle w:val="Ttulo2"/>
      </w:pPr>
      <w:r>
        <w:t xml:space="preserve">4. </w:t>
      </w:r>
      <w:r w:rsidRPr="00DA4CBC">
        <w:t>Potenciar el Valor del Cliente (</w:t>
      </w:r>
      <w:proofErr w:type="spellStart"/>
      <w:r w:rsidRPr="00DA4CBC">
        <w:t>Customer</w:t>
      </w:r>
      <w:proofErr w:type="spellEnd"/>
      <w:r w:rsidRPr="00DA4CBC">
        <w:t xml:space="preserve"> </w:t>
      </w:r>
      <w:proofErr w:type="spellStart"/>
      <w:r w:rsidRPr="00DA4CBC">
        <w:t>Value</w:t>
      </w:r>
      <w:proofErr w:type="spellEnd"/>
      <w:r w:rsidRPr="00DA4CBC">
        <w:t>)</w:t>
      </w:r>
    </w:p>
    <w:tbl>
      <w:tblPr>
        <w:tblStyle w:val="Tablaconcuadrcula"/>
        <w:tblW w:w="0" w:type="auto"/>
        <w:tblLook w:val="04A0" w:firstRow="1" w:lastRow="0" w:firstColumn="1" w:lastColumn="0" w:noHBand="0" w:noVBand="1"/>
      </w:tblPr>
      <w:tblGrid>
        <w:gridCol w:w="1258"/>
        <w:gridCol w:w="9198"/>
      </w:tblGrid>
      <w:tr w:rsidR="00C80B29" w:rsidTr="001829C9">
        <w:tc>
          <w:tcPr>
            <w:tcW w:w="0" w:type="auto"/>
          </w:tcPr>
          <w:p w:rsidR="00C80B29" w:rsidRDefault="00C80B29" w:rsidP="001829C9">
            <w:r>
              <w:t>Criterio</w:t>
            </w:r>
          </w:p>
        </w:tc>
        <w:tc>
          <w:tcPr>
            <w:tcW w:w="0" w:type="auto"/>
          </w:tcPr>
          <w:p w:rsidR="00C80B29" w:rsidRDefault="00E23E83" w:rsidP="001829C9">
            <w:r w:rsidRPr="00E23E83">
              <w:t>4. Potenciar el Valor del Cliente</w:t>
            </w:r>
          </w:p>
        </w:tc>
      </w:tr>
      <w:tr w:rsidR="00C80B29" w:rsidTr="001829C9">
        <w:tc>
          <w:tcPr>
            <w:tcW w:w="0" w:type="auto"/>
          </w:tcPr>
          <w:p w:rsidR="00C80B29" w:rsidRDefault="00C80B29" w:rsidP="001829C9">
            <w:r>
              <w:t>Descripción</w:t>
            </w:r>
          </w:p>
        </w:tc>
        <w:tc>
          <w:tcPr>
            <w:tcW w:w="0" w:type="auto"/>
          </w:tcPr>
          <w:p w:rsidR="00C80B29" w:rsidRDefault="00C80B29" w:rsidP="001829C9">
            <w:r>
              <w:t xml:space="preserve">Propósito: </w:t>
            </w:r>
            <w:r w:rsidR="00E23E83" w:rsidRPr="00E23E83">
              <w:t>Evaluar de forma exhaustiva la transcripción de llamada para identificar necesidades reales (explícitas) y capturar la voz del cliente para necesidades no explícitas o latentes (oportunidades de ajuste de oferta y propuesta al perfil del cliente). Ten en cuenta que es importante maximizar el valor y número de los productos contratados por cada cliente, basándonos en la</w:t>
            </w:r>
            <w:r w:rsidR="00FC1379">
              <w:t>s</w:t>
            </w:r>
            <w:r w:rsidR="00E23E83" w:rsidRPr="00E23E83">
              <w:t xml:space="preserve"> necesidad</w:t>
            </w:r>
            <w:r w:rsidR="00FC1379">
              <w:t>es</w:t>
            </w:r>
            <w:r w:rsidR="00E23E83" w:rsidRPr="00E23E83">
              <w:t xml:space="preserve"> detectada</w:t>
            </w:r>
            <w:r w:rsidR="00FC1379">
              <w:t>s</w:t>
            </w:r>
            <w:r w:rsidR="00E23E83" w:rsidRPr="00E23E83">
              <w:t xml:space="preserve">. </w:t>
            </w:r>
          </w:p>
          <w:p w:rsidR="00C80B29" w:rsidRDefault="00C80B29" w:rsidP="001829C9">
            <w:r>
              <w:t xml:space="preserve">Notas de calidad: </w:t>
            </w:r>
            <w:r>
              <w:br/>
              <w:t xml:space="preserve">- Revisa la totalidad de la transcripción: tono, ritmo, pesos de la conversación, interrupciones del agente hacia el cliente, la claridad en los mensajes </w:t>
            </w:r>
            <w:r w:rsidR="00FC1379">
              <w:t>d</w:t>
            </w:r>
            <w:r>
              <w:t>el agente y si la escucha activa se mantiene en todo momento.</w:t>
            </w:r>
          </w:p>
          <w:p w:rsidR="00C80B29" w:rsidRDefault="00C80B29" w:rsidP="001829C9">
            <w:r>
              <w:t>- Evita razonamiento interno paso a paso; respeta en lo posible los formatos de salida facilitados.</w:t>
            </w:r>
          </w:p>
          <w:p w:rsidR="00C80B29" w:rsidRDefault="00C80B29" w:rsidP="001829C9">
            <w:r>
              <w:t>- Mantén precisión, neutralidad y foco en desempeño</w:t>
            </w:r>
            <w:r w:rsidR="00FC1379">
              <w:t xml:space="preserve"> y la voz del cliente</w:t>
            </w:r>
            <w:r>
              <w:t>.</w:t>
            </w:r>
          </w:p>
        </w:tc>
      </w:tr>
      <w:tr w:rsidR="00C80B29" w:rsidTr="001829C9">
        <w:tc>
          <w:tcPr>
            <w:tcW w:w="0" w:type="auto"/>
          </w:tcPr>
          <w:p w:rsidR="00C80B29" w:rsidRDefault="00C80B29" w:rsidP="001829C9">
            <w:r>
              <w:t>Categoría</w:t>
            </w:r>
          </w:p>
        </w:tc>
        <w:tc>
          <w:tcPr>
            <w:tcW w:w="0" w:type="auto"/>
          </w:tcPr>
          <w:p w:rsidR="00C80B29" w:rsidRDefault="00FC1379" w:rsidP="001829C9">
            <w:r>
              <w:t>Valor Potenciado</w:t>
            </w:r>
          </w:p>
        </w:tc>
      </w:tr>
      <w:tr w:rsidR="00C80B29" w:rsidTr="001829C9">
        <w:tc>
          <w:tcPr>
            <w:tcW w:w="0" w:type="auto"/>
          </w:tcPr>
          <w:p w:rsidR="00C80B29" w:rsidRDefault="00C80B29" w:rsidP="001829C9">
            <w:r>
              <w:t>Descripción</w:t>
            </w:r>
          </w:p>
        </w:tc>
        <w:tc>
          <w:tcPr>
            <w:tcW w:w="0" w:type="auto"/>
          </w:tcPr>
          <w:p w:rsidR="00C80B29" w:rsidRDefault="00C80B29" w:rsidP="001829C9">
            <w:r>
              <w:t xml:space="preserve">Explica de manera concisa y clara, a alto nivel, </w:t>
            </w:r>
            <w:r w:rsidR="00FC1379">
              <w:t>qué evidencias has localizado que justifiquen que el agente haya logrado potenciar el valor del cliente, identificando los factores clave que le han ayudado a lograrlo.</w:t>
            </w:r>
          </w:p>
        </w:tc>
      </w:tr>
      <w:tr w:rsidR="00C80B29" w:rsidTr="001829C9">
        <w:tc>
          <w:tcPr>
            <w:tcW w:w="0" w:type="auto"/>
          </w:tcPr>
          <w:p w:rsidR="00C80B29" w:rsidRDefault="00C80B29" w:rsidP="001829C9">
            <w:r>
              <w:t>Acción</w:t>
            </w:r>
          </w:p>
        </w:tc>
        <w:tc>
          <w:tcPr>
            <w:tcW w:w="0" w:type="auto"/>
          </w:tcPr>
          <w:p w:rsidR="00C80B29" w:rsidRDefault="00C80B29" w:rsidP="001829C9">
            <w:r>
              <w:t xml:space="preserve">Enumera </w:t>
            </w:r>
            <w:r w:rsidR="00FC1379">
              <w:t xml:space="preserve">un máximo de </w:t>
            </w:r>
            <w:r>
              <w:t xml:space="preserve">cinco factores clave </w:t>
            </w:r>
            <w:r w:rsidR="00FC1379">
              <w:t>que justifican y evidencian que se ha potenciado el valor del cliente.</w:t>
            </w:r>
            <w:r>
              <w:t xml:space="preserve"> La estructura</w:t>
            </w:r>
            <w:r w:rsidR="00FC1379">
              <w:t xml:space="preserve"> de salida es:</w:t>
            </w:r>
            <w:r>
              <w:t xml:space="preserve"> </w:t>
            </w:r>
          </w:p>
          <w:p w:rsidR="00C80B29" w:rsidRDefault="00C80B29" w:rsidP="001829C9">
            <w:r>
              <w:t xml:space="preserve">- Factor Clave 1: etiqueta breve (p. ej., </w:t>
            </w:r>
            <w:r w:rsidR="00FC1379">
              <w:t>Escucha activa</w:t>
            </w:r>
            <w:r>
              <w:t>). Descripción objetiva</w:t>
            </w:r>
            <w:r w:rsidR="00FC1379">
              <w:t>,</w:t>
            </w:r>
            <w:r>
              <w:t xml:space="preserve"> basada en la transcripción</w:t>
            </w:r>
            <w:r w:rsidR="00FC1379">
              <w:t>, que explique con detalle cómo ese factor ayuda a potenciar el valor del cliente e identifica si es un factor que dependa del agente, de los procesos del servicio o de los productos, servicios e imagen de la compañía</w:t>
            </w:r>
            <w:r>
              <w:t xml:space="preserve">; cita breve del fragmento cuando </w:t>
            </w:r>
            <w:r w:rsidR="00FC1379">
              <w:t>sea necesario.</w:t>
            </w:r>
          </w:p>
          <w:p w:rsidR="00C80B29" w:rsidRDefault="00C80B29" w:rsidP="001829C9">
            <w:r>
              <w:t>- Factor Clave 2-5: etiqueta y descripción (misma estructura) en orden de relevancia.</w:t>
            </w:r>
          </w:p>
          <w:p w:rsidR="00C80B29" w:rsidRDefault="00C80B29" w:rsidP="001829C9">
            <w:r>
              <w:t>Separa los factores usando: “··· “</w:t>
            </w:r>
            <w:r w:rsidR="00FC1379">
              <w:t>.</w:t>
            </w:r>
          </w:p>
        </w:tc>
      </w:tr>
      <w:tr w:rsidR="00C80B29" w:rsidTr="001829C9">
        <w:tc>
          <w:tcPr>
            <w:tcW w:w="0" w:type="auto"/>
          </w:tcPr>
          <w:p w:rsidR="00C80B29" w:rsidRDefault="00C80B29" w:rsidP="001829C9">
            <w:r>
              <w:t>Categoría</w:t>
            </w:r>
          </w:p>
        </w:tc>
        <w:tc>
          <w:tcPr>
            <w:tcW w:w="0" w:type="auto"/>
          </w:tcPr>
          <w:p w:rsidR="00C80B29" w:rsidRDefault="00FC1379" w:rsidP="001829C9">
            <w:r>
              <w:t>Valor No Potenciado</w:t>
            </w:r>
          </w:p>
        </w:tc>
      </w:tr>
      <w:tr w:rsidR="00C80B29" w:rsidTr="001829C9">
        <w:tc>
          <w:tcPr>
            <w:tcW w:w="0" w:type="auto"/>
          </w:tcPr>
          <w:p w:rsidR="00C80B29" w:rsidRDefault="00C80B29" w:rsidP="001829C9">
            <w:r>
              <w:t>Descripción</w:t>
            </w:r>
          </w:p>
        </w:tc>
        <w:tc>
          <w:tcPr>
            <w:tcW w:w="0" w:type="auto"/>
          </w:tcPr>
          <w:p w:rsidR="00C80B29" w:rsidRDefault="00C80B29" w:rsidP="001829C9">
            <w:r w:rsidRPr="000775B3">
              <w:t>Explica de manera concisa</w:t>
            </w:r>
            <w:r w:rsidR="00FC1379">
              <w:t xml:space="preserve"> y clara, a alto nivel, qué evidencias has localizado en la llamada que justifican que no se ha potenciado el valor del cliente de manera correcta.</w:t>
            </w:r>
          </w:p>
        </w:tc>
      </w:tr>
      <w:tr w:rsidR="00C80B29" w:rsidTr="001829C9">
        <w:tc>
          <w:tcPr>
            <w:tcW w:w="0" w:type="auto"/>
          </w:tcPr>
          <w:p w:rsidR="00C80B29" w:rsidRDefault="00C80B29" w:rsidP="001829C9">
            <w:r>
              <w:t>Acción</w:t>
            </w:r>
          </w:p>
        </w:tc>
        <w:tc>
          <w:tcPr>
            <w:tcW w:w="0" w:type="auto"/>
          </w:tcPr>
          <w:p w:rsidR="00C80B29" w:rsidRDefault="00C80B29" w:rsidP="001829C9">
            <w:r>
              <w:t>E</w:t>
            </w:r>
            <w:r w:rsidRPr="000775B3">
              <w:t xml:space="preserve">numera </w:t>
            </w:r>
            <w:r w:rsidR="00FC1379">
              <w:t>un máximo de cinco factores clave, tanto explícitos como implícitos, que han determinado que en la llamada no se haya potenciado el valor del cliente, identificando claramente la causa raíz.</w:t>
            </w:r>
            <w:r w:rsidRPr="000775B3">
              <w:t xml:space="preserve"> La estructura de </w:t>
            </w:r>
            <w:r w:rsidR="00FC1379">
              <w:t>salida es</w:t>
            </w:r>
            <w:r w:rsidRPr="000775B3">
              <w:t xml:space="preserve">: </w:t>
            </w:r>
          </w:p>
          <w:p w:rsidR="00C80B29" w:rsidRDefault="00C80B29" w:rsidP="001829C9">
            <w:r>
              <w:t xml:space="preserve">- </w:t>
            </w:r>
            <w:r w:rsidR="00FC1379">
              <w:t xml:space="preserve">Factor Clave </w:t>
            </w:r>
            <w:r w:rsidRPr="000775B3">
              <w:t>1: etiqueta breve (por ejemplo: “</w:t>
            </w:r>
            <w:r w:rsidR="00FC1379">
              <w:t>Sondeo necesidades inexistente</w:t>
            </w:r>
            <w:r w:rsidRPr="000775B3">
              <w:t>”). Explicación</w:t>
            </w:r>
            <w:r w:rsidR="00FC1379">
              <w:t xml:space="preserve"> detallada que explique cómo este factor ayuda a potenciar el valor del cliente e indica qué tiene que hacer el agente para corregirlo, añadiendo un ejemplo basado en la propia llamada.</w:t>
            </w:r>
            <w:r w:rsidRPr="000775B3">
              <w:t xml:space="preserve"> </w:t>
            </w:r>
          </w:p>
          <w:p w:rsidR="00C80B29" w:rsidRDefault="00C80B29" w:rsidP="001829C9">
            <w:r>
              <w:t xml:space="preserve">- Oportunidad de Mejora 2-5: </w:t>
            </w:r>
            <w:r w:rsidRPr="000775B3">
              <w:t xml:space="preserve">misma estructura. </w:t>
            </w:r>
          </w:p>
          <w:p w:rsidR="00C80B29" w:rsidRDefault="00C80B29" w:rsidP="001829C9">
            <w:r w:rsidRPr="000775B3">
              <w:t>Separa cada oportunidad de mejora usando: “··· “</w:t>
            </w:r>
            <w:r w:rsidR="00FC1379">
              <w:t>.</w:t>
            </w:r>
            <w:r w:rsidRPr="000775B3">
              <w:t xml:space="preserve"> </w:t>
            </w:r>
          </w:p>
        </w:tc>
      </w:tr>
    </w:tbl>
    <w:p w:rsidR="00C80B29" w:rsidRDefault="00C80B29" w:rsidP="00C80B29"/>
    <w:p w:rsidR="00DA4CBC" w:rsidRDefault="00DA4CBC" w:rsidP="00DA4CBC">
      <w:pPr>
        <w:pStyle w:val="Ttulo2"/>
      </w:pPr>
      <w:r>
        <w:t xml:space="preserve">5. </w:t>
      </w:r>
      <w:r w:rsidRPr="00DA4CBC">
        <w:t>Desarrollar el Talento Interno</w:t>
      </w:r>
    </w:p>
    <w:tbl>
      <w:tblPr>
        <w:tblStyle w:val="Tablaconcuadrcula"/>
        <w:tblW w:w="0" w:type="auto"/>
        <w:tblLook w:val="04A0" w:firstRow="1" w:lastRow="0" w:firstColumn="1" w:lastColumn="0" w:noHBand="0" w:noVBand="1"/>
      </w:tblPr>
      <w:tblGrid>
        <w:gridCol w:w="1258"/>
        <w:gridCol w:w="9198"/>
      </w:tblGrid>
      <w:tr w:rsidR="00797F40" w:rsidTr="001829C9">
        <w:tc>
          <w:tcPr>
            <w:tcW w:w="0" w:type="auto"/>
          </w:tcPr>
          <w:p w:rsidR="00797F40" w:rsidRDefault="00797F40" w:rsidP="001829C9">
            <w:r>
              <w:t>Criterio</w:t>
            </w:r>
          </w:p>
        </w:tc>
        <w:tc>
          <w:tcPr>
            <w:tcW w:w="0" w:type="auto"/>
          </w:tcPr>
          <w:p w:rsidR="00797F40" w:rsidRDefault="00924590" w:rsidP="001829C9">
            <w:r>
              <w:t xml:space="preserve">5. </w:t>
            </w:r>
            <w:r w:rsidR="00797F40" w:rsidRPr="00797F40">
              <w:t>Desarrollar el Talento Interno</w:t>
            </w:r>
          </w:p>
        </w:tc>
      </w:tr>
      <w:tr w:rsidR="00797F40" w:rsidTr="001829C9">
        <w:tc>
          <w:tcPr>
            <w:tcW w:w="0" w:type="auto"/>
          </w:tcPr>
          <w:p w:rsidR="00797F40" w:rsidRDefault="00797F40" w:rsidP="001829C9">
            <w:r>
              <w:t>Descripción</w:t>
            </w:r>
          </w:p>
        </w:tc>
        <w:tc>
          <w:tcPr>
            <w:tcW w:w="0" w:type="auto"/>
          </w:tcPr>
          <w:p w:rsidR="00797F40" w:rsidRDefault="00797F40" w:rsidP="001829C9">
            <w:r>
              <w:t xml:space="preserve">Propósito: </w:t>
            </w:r>
            <w:r w:rsidRPr="00797F40">
              <w:t xml:space="preserve">Evaluar de forma exhaustiva la transcripción de llamada para identificar </w:t>
            </w:r>
            <w:r w:rsidR="00FC1379">
              <w:t>de forma objetiva</w:t>
            </w:r>
            <w:r w:rsidRPr="00797F40">
              <w:t xml:space="preserve"> todo el valor positivo del agente: actitudes, aptitudes, uso del lenguaje, habilidades técnicas/blandas, entre otras.</w:t>
            </w:r>
            <w:r w:rsidR="004D410D">
              <w:t xml:space="preserve"> </w:t>
            </w:r>
            <w:r w:rsidR="00FC1379">
              <w:t>E</w:t>
            </w:r>
            <w:r w:rsidR="004D410D">
              <w:t>s importante identificar</w:t>
            </w:r>
            <w:r w:rsidR="00FC1379">
              <w:t xml:space="preserve"> también</w:t>
            </w:r>
            <w:r w:rsidR="004D410D">
              <w:t xml:space="preserve"> tod</w:t>
            </w:r>
            <w:r w:rsidR="00FC1379">
              <w:t xml:space="preserve">as las áreas de mejora para el agente, </w:t>
            </w:r>
            <w:r w:rsidR="004D410D">
              <w:t>tanto actitudinales, aptitudinales, de locución, de uso del lenguaje, habilidades en técnica</w:t>
            </w:r>
            <w:r w:rsidR="00FC1379">
              <w:t>s</w:t>
            </w:r>
            <w:r w:rsidR="004D410D">
              <w:t xml:space="preserve"> de venta, habilidades blandas, además de cualquier otra que identifiques.</w:t>
            </w:r>
          </w:p>
          <w:p w:rsidR="00797F40" w:rsidRDefault="00797F40" w:rsidP="001829C9">
            <w:r>
              <w:t xml:space="preserve">Notas de calidad: </w:t>
            </w:r>
            <w:r>
              <w:br/>
              <w:t xml:space="preserve">- Revisa la totalidad de la transcripción: tono, ritmo, pesos de la conversación, interrupciones del agente, claridad en los mensajes </w:t>
            </w:r>
            <w:r w:rsidR="00FC1379">
              <w:t>d</w:t>
            </w:r>
            <w:r>
              <w:t>el agente</w:t>
            </w:r>
            <w:r w:rsidR="00FC1379">
              <w:t xml:space="preserve">, </w:t>
            </w:r>
            <w:r>
              <w:t xml:space="preserve">escucha activa </w:t>
            </w:r>
            <w:r w:rsidR="00FC1379">
              <w:t>constante, proactividad, interés sincero</w:t>
            </w:r>
            <w:r>
              <w:t>.</w:t>
            </w:r>
          </w:p>
          <w:p w:rsidR="00797F40" w:rsidRDefault="00797F40" w:rsidP="001829C9">
            <w:r>
              <w:t>- Evita razonamiento interno paso a paso; respeta en lo posible los formatos de salida facilitados.</w:t>
            </w:r>
          </w:p>
          <w:p w:rsidR="00797F40" w:rsidRDefault="00797F40" w:rsidP="00FC1379">
            <w:r>
              <w:t>- Mantén precisión, neutralidad y foco en desempeño</w:t>
            </w:r>
            <w:r w:rsidR="00FC1379">
              <w:t xml:space="preserve"> e identificar factores clave para potenciar el talento del agente.</w:t>
            </w:r>
          </w:p>
        </w:tc>
      </w:tr>
      <w:tr w:rsidR="00797F40" w:rsidTr="001829C9">
        <w:tc>
          <w:tcPr>
            <w:tcW w:w="0" w:type="auto"/>
          </w:tcPr>
          <w:p w:rsidR="00797F40" w:rsidRDefault="00797F40" w:rsidP="001829C9">
            <w:r>
              <w:t>Categoría</w:t>
            </w:r>
          </w:p>
        </w:tc>
        <w:tc>
          <w:tcPr>
            <w:tcW w:w="0" w:type="auto"/>
          </w:tcPr>
          <w:p w:rsidR="00797F40" w:rsidRDefault="00FC1379" w:rsidP="001829C9">
            <w:r>
              <w:t>Talento Para Replicar</w:t>
            </w:r>
          </w:p>
        </w:tc>
      </w:tr>
      <w:tr w:rsidR="00797F40" w:rsidTr="001829C9">
        <w:tc>
          <w:tcPr>
            <w:tcW w:w="0" w:type="auto"/>
          </w:tcPr>
          <w:p w:rsidR="00797F40" w:rsidRDefault="00797F40" w:rsidP="001829C9">
            <w:r>
              <w:t>Descripción</w:t>
            </w:r>
          </w:p>
        </w:tc>
        <w:tc>
          <w:tcPr>
            <w:tcW w:w="0" w:type="auto"/>
          </w:tcPr>
          <w:p w:rsidR="00797F40" w:rsidRDefault="00797F40" w:rsidP="001829C9">
            <w:r>
              <w:t xml:space="preserve">Explica de manera concisa y clara, a alto nivel, </w:t>
            </w:r>
            <w:r w:rsidR="00FC1379">
              <w:t>qué factores has identificado en la llamada que pueden categorizarse como óptimos y que sea aconsejable replicar en el resto de agentes del servicio para garantizar los mejores resultados posibles.</w:t>
            </w:r>
          </w:p>
        </w:tc>
      </w:tr>
      <w:tr w:rsidR="00797F40" w:rsidTr="001829C9">
        <w:tc>
          <w:tcPr>
            <w:tcW w:w="0" w:type="auto"/>
          </w:tcPr>
          <w:p w:rsidR="00797F40" w:rsidRDefault="00797F40" w:rsidP="001829C9">
            <w:r>
              <w:t>Acción</w:t>
            </w:r>
          </w:p>
        </w:tc>
        <w:tc>
          <w:tcPr>
            <w:tcW w:w="0" w:type="auto"/>
          </w:tcPr>
          <w:p w:rsidR="00797F40" w:rsidRDefault="00797F40" w:rsidP="001829C9">
            <w:r>
              <w:t xml:space="preserve">Enumera </w:t>
            </w:r>
            <w:r w:rsidR="00FC1379">
              <w:t xml:space="preserve">un máximo de </w:t>
            </w:r>
            <w:r>
              <w:t xml:space="preserve">cinco factores clave </w:t>
            </w:r>
            <w:r w:rsidR="00FC1379">
              <w:t>del talento del agente, identificados en la llamada, que se puedan replicar en el resto de agentes del servicio.</w:t>
            </w:r>
            <w:r>
              <w:t xml:space="preserve"> La estructura </w:t>
            </w:r>
            <w:r w:rsidR="00FC1379">
              <w:t>de salida es</w:t>
            </w:r>
            <w:r>
              <w:t xml:space="preserve">: </w:t>
            </w:r>
          </w:p>
          <w:p w:rsidR="00797F40" w:rsidRDefault="00797F40" w:rsidP="001829C9">
            <w:r>
              <w:t>- Factor Clave 1: etiqueta breve (p. ej., Transmite fácil el conocimiento técnico). Descripción objetiva</w:t>
            </w:r>
            <w:r w:rsidR="00FC1379">
              <w:t>,</w:t>
            </w:r>
            <w:r>
              <w:t xml:space="preserve"> basada en la transcripción</w:t>
            </w:r>
            <w:r w:rsidR="00FC1379">
              <w:t>, que explique y justifique con detalle por qué este factor es bueno que sea replicado en el resto de agentes</w:t>
            </w:r>
            <w:r>
              <w:t xml:space="preserve">; cita breve del fragmento cuando </w:t>
            </w:r>
            <w:r w:rsidR="00FC1379">
              <w:t>sea necesario</w:t>
            </w:r>
            <w:r>
              <w:t>.</w:t>
            </w:r>
          </w:p>
          <w:p w:rsidR="00797F40" w:rsidRDefault="00797F40" w:rsidP="001829C9">
            <w:r>
              <w:t>- Factor Clave 2-5: etiqueta y descripción (misma estructura) en orden de relevancia.</w:t>
            </w:r>
          </w:p>
          <w:p w:rsidR="00797F40" w:rsidRDefault="00797F40" w:rsidP="001829C9">
            <w:r>
              <w:t>Separa los factores usando: “··· “</w:t>
            </w:r>
            <w:r w:rsidR="00FC1379">
              <w:t>.</w:t>
            </w:r>
          </w:p>
        </w:tc>
      </w:tr>
      <w:tr w:rsidR="00797F40" w:rsidTr="001829C9">
        <w:tc>
          <w:tcPr>
            <w:tcW w:w="0" w:type="auto"/>
          </w:tcPr>
          <w:p w:rsidR="00797F40" w:rsidRDefault="00797F40" w:rsidP="001829C9">
            <w:r>
              <w:t>Categoría</w:t>
            </w:r>
          </w:p>
        </w:tc>
        <w:tc>
          <w:tcPr>
            <w:tcW w:w="0" w:type="auto"/>
          </w:tcPr>
          <w:p w:rsidR="00797F40" w:rsidRDefault="00FC1379" w:rsidP="001829C9">
            <w:r>
              <w:t>Oportunidades de Mejora</w:t>
            </w:r>
          </w:p>
        </w:tc>
      </w:tr>
      <w:tr w:rsidR="00797F40" w:rsidTr="001829C9">
        <w:tc>
          <w:tcPr>
            <w:tcW w:w="0" w:type="auto"/>
          </w:tcPr>
          <w:p w:rsidR="00797F40" w:rsidRDefault="00797F40" w:rsidP="001829C9">
            <w:r>
              <w:t>Descripción</w:t>
            </w:r>
          </w:p>
        </w:tc>
        <w:tc>
          <w:tcPr>
            <w:tcW w:w="0" w:type="auto"/>
          </w:tcPr>
          <w:p w:rsidR="00797F40" w:rsidRDefault="00797F40" w:rsidP="001829C9">
            <w:r w:rsidRPr="000775B3">
              <w:t>Explica de manera concisa</w:t>
            </w:r>
            <w:r w:rsidR="00FC1379">
              <w:t xml:space="preserve"> y clara, a alto nivel, qué evidencias has localizado en la llamada que determinan que el agente tiene áreas de mejora, indicando los factores clave y la causa raíz de cada uno de ellos.</w:t>
            </w:r>
          </w:p>
        </w:tc>
      </w:tr>
      <w:tr w:rsidR="00797F40" w:rsidTr="001829C9">
        <w:tc>
          <w:tcPr>
            <w:tcW w:w="0" w:type="auto"/>
          </w:tcPr>
          <w:p w:rsidR="00797F40" w:rsidRDefault="00797F40" w:rsidP="001829C9">
            <w:r>
              <w:t>Acción</w:t>
            </w:r>
          </w:p>
        </w:tc>
        <w:tc>
          <w:tcPr>
            <w:tcW w:w="0" w:type="auto"/>
          </w:tcPr>
          <w:p w:rsidR="00797F40" w:rsidRDefault="00797F40" w:rsidP="001829C9">
            <w:r>
              <w:t>E</w:t>
            </w:r>
            <w:r w:rsidRPr="000775B3">
              <w:t xml:space="preserve">numera </w:t>
            </w:r>
            <w:r w:rsidR="00FC1379">
              <w:t>un máximo de cinco factores clave</w:t>
            </w:r>
            <w:r w:rsidRPr="000775B3">
              <w:t xml:space="preserve"> identificados</w:t>
            </w:r>
            <w:r w:rsidR="00FC1379">
              <w:t xml:space="preserve"> en la llamada que evidencias que el agente tiene que mejorar en ellos para lograr mejores resultados en cada una de sus llamadas.</w:t>
            </w:r>
            <w:r w:rsidRPr="000775B3">
              <w:t xml:space="preserve"> La estructura de </w:t>
            </w:r>
            <w:r w:rsidR="00FC1379">
              <w:t>salida es:</w:t>
            </w:r>
            <w:r w:rsidRPr="000775B3">
              <w:t xml:space="preserve"> </w:t>
            </w:r>
          </w:p>
          <w:p w:rsidR="00797F40" w:rsidRDefault="00797F40" w:rsidP="001829C9">
            <w:r>
              <w:t xml:space="preserve">- </w:t>
            </w:r>
            <w:r w:rsidR="00FC1379">
              <w:t>Factor Clave</w:t>
            </w:r>
            <w:r w:rsidRPr="000775B3">
              <w:t>1: etiqueta breve (por ejemplo: “</w:t>
            </w:r>
            <w:r w:rsidR="00FC1379">
              <w:t xml:space="preserve">Informar </w:t>
            </w:r>
            <w:r>
              <w:t>próximos pasos</w:t>
            </w:r>
            <w:r w:rsidRPr="000775B3">
              <w:t>”). Explica</w:t>
            </w:r>
            <w:r w:rsidR="00FC1379">
              <w:t xml:space="preserve"> con detalle cómo este factor enriquece el talento del agente para lograr que sus resultados sean mejores, incluyendo un ejemplo basado en la llamada.</w:t>
            </w:r>
            <w:r w:rsidRPr="000775B3">
              <w:t xml:space="preserve"> </w:t>
            </w:r>
          </w:p>
          <w:p w:rsidR="00797F40" w:rsidRDefault="00797F40" w:rsidP="001829C9">
            <w:r>
              <w:t xml:space="preserve">- </w:t>
            </w:r>
            <w:r w:rsidR="00FC1379">
              <w:t xml:space="preserve">Factor Clave </w:t>
            </w:r>
            <w:r>
              <w:t xml:space="preserve">2-5: </w:t>
            </w:r>
            <w:r w:rsidRPr="000775B3">
              <w:t xml:space="preserve">misma estructura. </w:t>
            </w:r>
          </w:p>
          <w:p w:rsidR="00797F40" w:rsidRDefault="00202333" w:rsidP="001829C9">
            <w:r>
              <w:t xml:space="preserve">- </w:t>
            </w:r>
            <w:r w:rsidR="00797F40" w:rsidRPr="000775B3">
              <w:t>Separa cada oportunidad de mejora usando: “··· “</w:t>
            </w:r>
            <w:r w:rsidR="00FC1379">
              <w:t>.</w:t>
            </w:r>
          </w:p>
        </w:tc>
      </w:tr>
    </w:tbl>
    <w:p w:rsidR="00797F40" w:rsidRDefault="00797F40" w:rsidP="00797F40"/>
    <w:sectPr w:rsidR="00797F40" w:rsidSect="0064478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0678D"/>
    <w:multiLevelType w:val="hybridMultilevel"/>
    <w:tmpl w:val="C6AA09E8"/>
    <w:lvl w:ilvl="0" w:tplc="0C0A000F">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1E030AE5"/>
    <w:multiLevelType w:val="hybridMultilevel"/>
    <w:tmpl w:val="48FA1F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64354D7"/>
    <w:multiLevelType w:val="hybridMultilevel"/>
    <w:tmpl w:val="16983E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6493BDC"/>
    <w:multiLevelType w:val="multilevel"/>
    <w:tmpl w:val="39A82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BC2AC5"/>
    <w:multiLevelType w:val="multilevel"/>
    <w:tmpl w:val="038C7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B318FE"/>
    <w:multiLevelType w:val="hybridMultilevel"/>
    <w:tmpl w:val="16E6E0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1300EFC"/>
    <w:multiLevelType w:val="hybridMultilevel"/>
    <w:tmpl w:val="20469622"/>
    <w:lvl w:ilvl="0" w:tplc="8DF2F496">
      <w:start w:val="1"/>
      <w:numFmt w:val="decimal"/>
      <w:lvlText w:val="%1."/>
      <w:lvlJc w:val="left"/>
      <w:pPr>
        <w:ind w:left="108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5"/>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68C"/>
    <w:rsid w:val="000E08B3"/>
    <w:rsid w:val="00202333"/>
    <w:rsid w:val="00350633"/>
    <w:rsid w:val="003F0E4B"/>
    <w:rsid w:val="00414027"/>
    <w:rsid w:val="004D410D"/>
    <w:rsid w:val="005971AF"/>
    <w:rsid w:val="0064478B"/>
    <w:rsid w:val="00797F40"/>
    <w:rsid w:val="007C3A23"/>
    <w:rsid w:val="008B6E5F"/>
    <w:rsid w:val="008C1D37"/>
    <w:rsid w:val="0091519B"/>
    <w:rsid w:val="00924590"/>
    <w:rsid w:val="00A76A5C"/>
    <w:rsid w:val="00BE5EE2"/>
    <w:rsid w:val="00C22461"/>
    <w:rsid w:val="00C80B29"/>
    <w:rsid w:val="00D30F67"/>
    <w:rsid w:val="00DA4CBC"/>
    <w:rsid w:val="00E23E83"/>
    <w:rsid w:val="00E6068C"/>
    <w:rsid w:val="00FC13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B4FD59-4B30-44BA-983D-8D64E3F0F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7F40"/>
  </w:style>
  <w:style w:type="paragraph" w:styleId="Ttulo1">
    <w:name w:val="heading 1"/>
    <w:basedOn w:val="Normal"/>
    <w:next w:val="Normal"/>
    <w:link w:val="Ttulo1Car"/>
    <w:uiPriority w:val="9"/>
    <w:qFormat/>
    <w:rsid w:val="007C3A2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7C3A2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76A5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C3A23"/>
    <w:rPr>
      <w:b/>
      <w:bCs/>
    </w:rPr>
  </w:style>
  <w:style w:type="character" w:customStyle="1" w:styleId="Ttulo2Car">
    <w:name w:val="Título 2 Car"/>
    <w:basedOn w:val="Fuentedeprrafopredeter"/>
    <w:link w:val="Ttulo2"/>
    <w:uiPriority w:val="9"/>
    <w:rsid w:val="007C3A23"/>
    <w:rPr>
      <w:rFonts w:asciiTheme="majorHAnsi" w:eastAsiaTheme="majorEastAsia" w:hAnsiTheme="majorHAnsi" w:cstheme="majorBidi"/>
      <w:color w:val="2F5496" w:themeColor="accent1" w:themeShade="BF"/>
      <w:sz w:val="26"/>
      <w:szCs w:val="26"/>
    </w:rPr>
  </w:style>
  <w:style w:type="paragraph" w:styleId="Prrafodelista">
    <w:name w:val="List Paragraph"/>
    <w:basedOn w:val="Normal"/>
    <w:uiPriority w:val="34"/>
    <w:qFormat/>
    <w:rsid w:val="007C3A23"/>
    <w:pPr>
      <w:ind w:left="720"/>
      <w:contextualSpacing/>
    </w:pPr>
  </w:style>
  <w:style w:type="character" w:customStyle="1" w:styleId="Ttulo1Car">
    <w:name w:val="Título 1 Car"/>
    <w:basedOn w:val="Fuentedeprrafopredeter"/>
    <w:link w:val="Ttulo1"/>
    <w:uiPriority w:val="9"/>
    <w:rsid w:val="007C3A23"/>
    <w:rPr>
      <w:rFonts w:asciiTheme="majorHAnsi" w:eastAsiaTheme="majorEastAsia" w:hAnsiTheme="majorHAnsi" w:cstheme="majorBidi"/>
      <w:color w:val="2F5496" w:themeColor="accent1" w:themeShade="BF"/>
      <w:sz w:val="32"/>
      <w:szCs w:val="32"/>
    </w:rPr>
  </w:style>
  <w:style w:type="table" w:styleId="Tablaconcuadrcula">
    <w:name w:val="Table Grid"/>
    <w:basedOn w:val="Tablanormal"/>
    <w:uiPriority w:val="39"/>
    <w:rsid w:val="00DA4C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3144420">
      <w:bodyDiv w:val="1"/>
      <w:marLeft w:val="0"/>
      <w:marRight w:val="0"/>
      <w:marTop w:val="0"/>
      <w:marBottom w:val="0"/>
      <w:divBdr>
        <w:top w:val="none" w:sz="0" w:space="0" w:color="auto"/>
        <w:left w:val="none" w:sz="0" w:space="0" w:color="auto"/>
        <w:bottom w:val="none" w:sz="0" w:space="0" w:color="auto"/>
        <w:right w:val="none" w:sz="0" w:space="0" w:color="auto"/>
      </w:divBdr>
    </w:div>
    <w:div w:id="1898125696">
      <w:bodyDiv w:val="1"/>
      <w:marLeft w:val="0"/>
      <w:marRight w:val="0"/>
      <w:marTop w:val="0"/>
      <w:marBottom w:val="0"/>
      <w:divBdr>
        <w:top w:val="none" w:sz="0" w:space="0" w:color="auto"/>
        <w:left w:val="none" w:sz="0" w:space="0" w:color="auto"/>
        <w:bottom w:val="none" w:sz="0" w:space="0" w:color="auto"/>
        <w:right w:val="none" w:sz="0" w:space="0" w:color="auto"/>
      </w:divBdr>
    </w:div>
    <w:div w:id="2037778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2524</Words>
  <Characters>13883</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Close The Loop</vt:lpstr>
    </vt:vector>
  </TitlesOfParts>
  <Company/>
  <LinksUpToDate>false</LinksUpToDate>
  <CharactersWithSpaces>16375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beyondCx_Close The Loop_v1_15012025</dc:title>
  <dc:subject>beyondCx_Close The Loop_v1_15012025</dc:subject>
  <dc:creator>Victor Manuel Sanchez Hidalgo</dc:creator>
  <cp:keywords>confidencial;close the loop;beyondcx;cxinsights</cp:keywords>
  <dc:description/>
  <cp:lastModifiedBy>Victor Manuel Sanchez Hidalgo</cp:lastModifiedBy>
  <cp:revision>2</cp:revision>
  <dcterms:created xsi:type="dcterms:W3CDTF">2026-01-16T11:01:00Z</dcterms:created>
  <dcterms:modified xsi:type="dcterms:W3CDTF">2026-01-16T11:01:00Z</dcterms:modified>
</cp:coreProperties>
</file>